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A8C9" w14:textId="539D6D6D" w:rsidR="00876EE5" w:rsidRDefault="00A632BF">
      <w:pPr>
        <w:pStyle w:val="BodyText"/>
        <w:ind w:left="6037" w:firstLine="0"/>
        <w:rPr>
          <w:sz w:val="20"/>
        </w:rPr>
      </w:pPr>
      <w:r>
        <w:rPr>
          <w:noProof/>
          <w:lang w:val="en-GB" w:eastAsia="en-GB" w:bidi="ar-SA"/>
        </w:rPr>
        <mc:AlternateContent>
          <mc:Choice Requires="wpg">
            <w:drawing>
              <wp:anchor distT="0" distB="0" distL="114300" distR="114300" simplePos="0" relativeHeight="251658240" behindDoc="1" locked="0" layoutInCell="1" allowOverlap="1" wp14:anchorId="64DFC6F9" wp14:editId="399CE8D8">
                <wp:simplePos x="0" y="0"/>
                <wp:positionH relativeFrom="page">
                  <wp:posOffset>920750</wp:posOffset>
                </wp:positionH>
                <wp:positionV relativeFrom="page">
                  <wp:posOffset>1207135</wp:posOffset>
                </wp:positionV>
                <wp:extent cx="5721350" cy="1489075"/>
                <wp:effectExtent l="6350" t="635"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350" cy="1489075"/>
                          <a:chOff x="1450" y="1901"/>
                          <a:chExt cx="9010" cy="2345"/>
                        </a:xfrm>
                      </wpg:grpSpPr>
                      <wps:wsp>
                        <wps:cNvPr id="6" name="Freeform 5"/>
                        <wps:cNvSpPr>
                          <a:spLocks/>
                        </wps:cNvSpPr>
                        <wps:spPr bwMode="auto">
                          <a:xfrm>
                            <a:off x="1450" y="1901"/>
                            <a:ext cx="9010" cy="2345"/>
                          </a:xfrm>
                          <a:custGeom>
                            <a:avLst/>
                            <a:gdLst>
                              <a:gd name="T0" fmla="+- 0 10459 1450"/>
                              <a:gd name="T1" fmla="*/ T0 w 9010"/>
                              <a:gd name="T2" fmla="+- 0 1901 1901"/>
                              <a:gd name="T3" fmla="*/ 1901 h 2345"/>
                              <a:gd name="T4" fmla="+- 0 10356 1450"/>
                              <a:gd name="T5" fmla="*/ T4 w 9010"/>
                              <a:gd name="T6" fmla="+- 0 1901 1901"/>
                              <a:gd name="T7" fmla="*/ 1901 h 2345"/>
                              <a:gd name="T8" fmla="+- 0 1553 1450"/>
                              <a:gd name="T9" fmla="*/ T8 w 9010"/>
                              <a:gd name="T10" fmla="+- 0 1901 1901"/>
                              <a:gd name="T11" fmla="*/ 1901 h 2345"/>
                              <a:gd name="T12" fmla="+- 0 1450 1450"/>
                              <a:gd name="T13" fmla="*/ T12 w 9010"/>
                              <a:gd name="T14" fmla="+- 0 1901 1901"/>
                              <a:gd name="T15" fmla="*/ 1901 h 2345"/>
                              <a:gd name="T16" fmla="+- 0 1450 1450"/>
                              <a:gd name="T17" fmla="*/ T16 w 9010"/>
                              <a:gd name="T18" fmla="+- 0 4246 1901"/>
                              <a:gd name="T19" fmla="*/ 4246 h 2345"/>
                              <a:gd name="T20" fmla="+- 0 1553 1450"/>
                              <a:gd name="T21" fmla="*/ T20 w 9010"/>
                              <a:gd name="T22" fmla="+- 0 4246 1901"/>
                              <a:gd name="T23" fmla="*/ 4246 h 2345"/>
                              <a:gd name="T24" fmla="+- 0 10356 1450"/>
                              <a:gd name="T25" fmla="*/ T24 w 9010"/>
                              <a:gd name="T26" fmla="+- 0 4246 1901"/>
                              <a:gd name="T27" fmla="*/ 4246 h 2345"/>
                              <a:gd name="T28" fmla="+- 0 10459 1450"/>
                              <a:gd name="T29" fmla="*/ T28 w 9010"/>
                              <a:gd name="T30" fmla="+- 0 4246 1901"/>
                              <a:gd name="T31" fmla="*/ 4246 h 2345"/>
                              <a:gd name="T32" fmla="+- 0 10459 1450"/>
                              <a:gd name="T33" fmla="*/ T32 w 9010"/>
                              <a:gd name="T34" fmla="+- 0 1901 1901"/>
                              <a:gd name="T35" fmla="*/ 1901 h 2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10" h="2345">
                                <a:moveTo>
                                  <a:pt x="9009" y="0"/>
                                </a:moveTo>
                                <a:lnTo>
                                  <a:pt x="8906" y="0"/>
                                </a:lnTo>
                                <a:lnTo>
                                  <a:pt x="103" y="0"/>
                                </a:lnTo>
                                <a:lnTo>
                                  <a:pt x="0" y="0"/>
                                </a:lnTo>
                                <a:lnTo>
                                  <a:pt x="0" y="2345"/>
                                </a:lnTo>
                                <a:lnTo>
                                  <a:pt x="103" y="2345"/>
                                </a:lnTo>
                                <a:lnTo>
                                  <a:pt x="8906" y="2345"/>
                                </a:lnTo>
                                <a:lnTo>
                                  <a:pt x="9009" y="2345"/>
                                </a:lnTo>
                                <a:lnTo>
                                  <a:pt x="9009"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736" y="2052"/>
                            <a:ext cx="1652" cy="2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9326F74" id="Group 3" o:spid="_x0000_s1026" style="position:absolute;margin-left:72.5pt;margin-top:95.05pt;width:450.5pt;height:117.25pt;z-index:-251658240;mso-position-horizontal-relative:page;mso-position-vertical-relative:page" coordorigin="1450,1901" coordsize="9010,234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">
                <v:polyline id="Freeform 5" o:spid="_x0000_s1027" style="position:absolute;visibility:visible;mso-wrap-style:square;v-text-anchor:top" points="10459,1901,10356,1901,1553,1901,1450,1901,1450,4246,1553,4246,10356,4246,10459,4246,10459,1901" coordsize="9010,23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ARU7vwAA&#10;ANoAAAAPAAAAZHJzL2Rvd25yZXYueG1sRI9Bq8IwEITvD/wPYQVvz1QFkWoUERQPglrF89KsbbHZ&#10;lCRq/fdGEDwOM/MNM1u0phYPcr6yrGDQT0AQ51ZXXCg4n9b/ExA+IGusLZOCF3lYzDt/M0y1ffKR&#10;HlkoRISwT1FBGUKTSunzkgz6vm2Io3e1zmCI0hVSO3xGuKnlMEnG0mDFcaHEhlYl5bfsbhTsRnJ/&#10;85f7AfWrWZ422dDtVxelet12OQURqA2/8Le91QrG8LkSb4Ccv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0BFTu/AAAA2gAAAA8AAAAAAAAAAAAAAAAAlwIAAGRycy9kb3ducmV2&#10;LnhtbFBLBQYAAAAABAAEAPUAAACDAwAAAAA=&#10;" fillcolor="#d9d9d9" stroked="f">
                  <v:path arrowok="t" o:connecttype="custom" o:connectlocs="9009,1901;8906,1901;103,1901;0,1901;0,4246;103,4246;8906,4246;9009,4246;9009,1901" o:connectangles="0,0,0,0,0,0,0,0,0"/>
                </v:poly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8736;top:2052;width:1652;height:20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LQ&#10;0n3DAAAA2gAAAA8AAABkcnMvZG93bnJldi54bWxEj0FrAjEUhO8F/0N4greaVdCW1SiyVvTQS92C&#10;eHtsnruLm5eQpLr+e1Mo9DjMzDfMct2bTtzIh9aygsk4A0FcWd1yreC73L2+gwgRWWNnmRQ8KMB6&#10;NXhZYq7tnb/odoy1SBAOOSpoYnS5lKFqyGAYW0ecvIv1BmOSvpba4z3BTSenWTaXBltOCw06Khqq&#10;rscfo+D8uSkfZy78yc1ssf+YbN2hLZUaDfvNAkSkPv6H/9oHreANfq+kGyBXT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wtDSfcMAAADaAAAADwAAAAAAAAAAAAAAAACcAgAA&#10;ZHJzL2Rvd25yZXYueG1sUEsFBgAAAAAEAAQA9wAAAIwDAAAAAA==&#10;">
                  <v:imagedata r:id="rId8" o:title=""/>
                </v:shape>
                <w10:wrap anchorx="page" anchory="page"/>
              </v:group>
            </w:pict>
          </mc:Fallback>
        </mc:AlternateContent>
      </w:r>
      <w:r>
        <w:rPr>
          <w:noProof/>
          <w:sz w:val="20"/>
          <w:lang w:val="en-GB" w:eastAsia="en-GB" w:bidi="ar-SA"/>
        </w:rPr>
        <mc:AlternateContent>
          <mc:Choice Requires="wps">
            <w:drawing>
              <wp:inline distT="0" distB="0" distL="0" distR="0" wp14:anchorId="77E11EF6" wp14:editId="7A95BCC8">
                <wp:extent cx="2668905" cy="788035"/>
                <wp:effectExtent l="0" t="0" r="10795" b="1206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7880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E3019B" w14:textId="77777777" w:rsidR="00876EE5" w:rsidRDefault="00876EE5">
                            <w:pPr>
                              <w:pStyle w:val="BodyText"/>
                              <w:spacing w:before="6"/>
                              <w:ind w:left="0" w:firstLine="0"/>
                            </w:pPr>
                          </w:p>
                          <w:p w14:paraId="55C1642F" w14:textId="77777777" w:rsidR="00876EE5" w:rsidRDefault="006D4312">
                            <w:pPr>
                              <w:spacing w:line="237" w:lineRule="auto"/>
                              <w:ind w:left="145" w:right="2503"/>
                              <w:rPr>
                                <w:sz w:val="18"/>
                              </w:rPr>
                            </w:pPr>
                            <w:r>
                              <w:rPr>
                                <w:b/>
                                <w:sz w:val="18"/>
                              </w:rPr>
                              <w:t xml:space="preserve">Administration use: </w:t>
                            </w:r>
                            <w:r>
                              <w:rPr>
                                <w:sz w:val="18"/>
                              </w:rPr>
                              <w:t>Deposit paid: Balance paid: Received by:</w:t>
                            </w:r>
                          </w:p>
                        </w:txbxContent>
                      </wps:txbx>
                      <wps:bodyPr rot="0" vert="horz" wrap="square" lIns="0" tIns="0" rIns="0" bIns="0" anchor="t" anchorCtr="0" upright="1">
                        <a:noAutofit/>
                      </wps:bodyPr>
                    </wps:wsp>
                  </a:graphicData>
                </a:graphic>
              </wp:inline>
            </w:drawing>
          </mc:Choice>
          <mc:Fallback>
            <w:pict>
              <v:shapetype w14:anchorId="77E11EF6" id="_x0000_t202" coordsize="21600,21600" o:spt="202" path="m,l,21600r21600,l21600,xe">
                <v:stroke joinstyle="miter"/>
                <v:path gradientshapeok="t" o:connecttype="rect"/>
              </v:shapetype>
              <v:shape id="Text Box 2" o:spid="_x0000_s1026" type="#_x0000_t202" style="width:210.15pt;height:6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" filled="f" strokeweight=".48pt">
                <v:textbox inset="0,0,0,0">
                  <w:txbxContent>
                    <w:p w14:paraId="2EE3019B" w14:textId="77777777" w:rsidR="00876EE5" w:rsidRDefault="00876EE5">
                      <w:pPr>
                        <w:pStyle w:val="BodyText"/>
                        <w:spacing w:before="6"/>
                        <w:ind w:left="0" w:firstLine="0"/>
                      </w:pPr>
                    </w:p>
                    <w:p w14:paraId="55C1642F" w14:textId="77777777" w:rsidR="00876EE5" w:rsidRDefault="006D4312">
                      <w:pPr>
                        <w:spacing w:line="237" w:lineRule="auto"/>
                        <w:ind w:left="145" w:right="2503"/>
                        <w:rPr>
                          <w:sz w:val="18"/>
                        </w:rPr>
                      </w:pPr>
                      <w:r>
                        <w:rPr>
                          <w:b/>
                          <w:sz w:val="18"/>
                        </w:rPr>
                        <w:t xml:space="preserve">Administration use: </w:t>
                      </w:r>
                      <w:r>
                        <w:rPr>
                          <w:sz w:val="18"/>
                        </w:rPr>
                        <w:t>Deposit paid: Balance paid: Received by:</w:t>
                      </w:r>
                    </w:p>
                  </w:txbxContent>
                </v:textbox>
                <w10:anchorlock/>
              </v:shape>
            </w:pict>
          </mc:Fallback>
        </mc:AlternateContent>
      </w:r>
    </w:p>
    <w:p w14:paraId="0C9E0DE6" w14:textId="77777777" w:rsidR="00876EE5" w:rsidRDefault="00876EE5">
      <w:pPr>
        <w:pStyle w:val="BodyText"/>
        <w:ind w:left="0" w:firstLine="0"/>
        <w:rPr>
          <w:sz w:val="20"/>
        </w:rPr>
      </w:pPr>
    </w:p>
    <w:p w14:paraId="2687F318" w14:textId="77777777" w:rsidR="00876EE5" w:rsidRDefault="00876EE5">
      <w:pPr>
        <w:pStyle w:val="BodyText"/>
        <w:spacing w:before="7"/>
        <w:ind w:left="0" w:firstLine="0"/>
        <w:rPr>
          <w:sz w:val="2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428"/>
        <w:gridCol w:w="183"/>
        <w:gridCol w:w="101"/>
        <w:gridCol w:w="2269"/>
        <w:gridCol w:w="850"/>
        <w:gridCol w:w="134"/>
        <w:gridCol w:w="379"/>
        <w:gridCol w:w="494"/>
        <w:gridCol w:w="693"/>
        <w:gridCol w:w="162"/>
        <w:gridCol w:w="550"/>
        <w:gridCol w:w="278"/>
        <w:gridCol w:w="561"/>
        <w:gridCol w:w="1373"/>
      </w:tblGrid>
      <w:tr w:rsidR="00876EE5" w14:paraId="2A7DE884" w14:textId="77777777">
        <w:trPr>
          <w:trHeight w:val="2346"/>
        </w:trPr>
        <w:tc>
          <w:tcPr>
            <w:tcW w:w="9017" w:type="dxa"/>
            <w:gridSpan w:val="15"/>
          </w:tcPr>
          <w:p w14:paraId="48859E95" w14:textId="77777777" w:rsidR="00876EE5" w:rsidRDefault="00876EE5">
            <w:pPr>
              <w:pStyle w:val="TableParagraph"/>
              <w:spacing w:before="9"/>
              <w:ind w:left="0"/>
              <w:rPr>
                <w:sz w:val="43"/>
              </w:rPr>
            </w:pPr>
          </w:p>
          <w:p w14:paraId="4921A32E" w14:textId="77777777" w:rsidR="00876EE5" w:rsidRDefault="006D4312">
            <w:pPr>
              <w:pStyle w:val="TableParagraph"/>
              <w:ind w:left="1805"/>
              <w:rPr>
                <w:b/>
                <w:sz w:val="28"/>
              </w:rPr>
            </w:pPr>
            <w:r>
              <w:rPr>
                <w:b/>
                <w:sz w:val="28"/>
              </w:rPr>
              <w:t>St Francis of Assisi Port Glasgow Parish Hall</w:t>
            </w:r>
          </w:p>
        </w:tc>
      </w:tr>
      <w:tr w:rsidR="00876EE5" w14:paraId="325A789B" w14:textId="77777777">
        <w:trPr>
          <w:trHeight w:val="321"/>
        </w:trPr>
        <w:tc>
          <w:tcPr>
            <w:tcW w:w="9017" w:type="dxa"/>
            <w:gridSpan w:val="15"/>
          </w:tcPr>
          <w:p w14:paraId="3B4DCA66" w14:textId="77777777" w:rsidR="00876EE5" w:rsidRDefault="006D4312">
            <w:pPr>
              <w:pStyle w:val="TableParagraph"/>
              <w:spacing w:line="301" w:lineRule="exact"/>
              <w:ind w:left="2210"/>
              <w:rPr>
                <w:b/>
                <w:sz w:val="28"/>
              </w:rPr>
            </w:pPr>
            <w:r>
              <w:rPr>
                <w:b/>
                <w:sz w:val="28"/>
              </w:rPr>
              <w:t>Application for use of the Hall/Lounge</w:t>
            </w:r>
          </w:p>
        </w:tc>
      </w:tr>
      <w:tr w:rsidR="00876EE5" w14:paraId="0BE44C5B" w14:textId="77777777">
        <w:trPr>
          <w:trHeight w:val="506"/>
        </w:trPr>
        <w:tc>
          <w:tcPr>
            <w:tcW w:w="1173" w:type="dxa"/>
            <w:gridSpan w:val="3"/>
          </w:tcPr>
          <w:p w14:paraId="53D1AC12" w14:textId="77777777" w:rsidR="00876EE5" w:rsidRDefault="006D4312">
            <w:pPr>
              <w:pStyle w:val="TableParagraph"/>
              <w:spacing w:before="4" w:line="252" w:lineRule="exact"/>
              <w:ind w:right="486"/>
              <w:rPr>
                <w:b/>
              </w:rPr>
            </w:pPr>
            <w:r>
              <w:rPr>
                <w:b/>
              </w:rPr>
              <w:t>First Name</w:t>
            </w:r>
          </w:p>
        </w:tc>
        <w:tc>
          <w:tcPr>
            <w:tcW w:w="2370" w:type="dxa"/>
            <w:gridSpan w:val="2"/>
          </w:tcPr>
          <w:p w14:paraId="2DC31F9B" w14:textId="77777777" w:rsidR="00876EE5" w:rsidRDefault="00876EE5">
            <w:pPr>
              <w:pStyle w:val="TableParagraph"/>
              <w:ind w:left="0"/>
            </w:pPr>
          </w:p>
        </w:tc>
        <w:tc>
          <w:tcPr>
            <w:tcW w:w="1857" w:type="dxa"/>
            <w:gridSpan w:val="4"/>
          </w:tcPr>
          <w:p w14:paraId="31A05AD2" w14:textId="77777777" w:rsidR="00876EE5" w:rsidRDefault="006D4312">
            <w:pPr>
              <w:pStyle w:val="TableParagraph"/>
              <w:spacing w:before="1"/>
              <w:ind w:left="105"/>
              <w:rPr>
                <w:b/>
              </w:rPr>
            </w:pPr>
            <w:r>
              <w:rPr>
                <w:b/>
              </w:rPr>
              <w:t>Surname</w:t>
            </w:r>
          </w:p>
        </w:tc>
        <w:tc>
          <w:tcPr>
            <w:tcW w:w="3617" w:type="dxa"/>
            <w:gridSpan w:val="6"/>
          </w:tcPr>
          <w:p w14:paraId="6FC8F823" w14:textId="77777777" w:rsidR="00876EE5" w:rsidRDefault="00876EE5">
            <w:pPr>
              <w:pStyle w:val="TableParagraph"/>
              <w:ind w:left="0"/>
            </w:pPr>
          </w:p>
        </w:tc>
      </w:tr>
      <w:tr w:rsidR="00876EE5" w14:paraId="73DAB78A" w14:textId="77777777">
        <w:trPr>
          <w:trHeight w:val="1769"/>
        </w:trPr>
        <w:tc>
          <w:tcPr>
            <w:tcW w:w="9017" w:type="dxa"/>
            <w:gridSpan w:val="15"/>
          </w:tcPr>
          <w:p w14:paraId="5051F96D" w14:textId="77777777" w:rsidR="00876EE5" w:rsidRDefault="006D4312">
            <w:pPr>
              <w:pStyle w:val="TableParagraph"/>
              <w:spacing w:line="252" w:lineRule="exact"/>
              <w:rPr>
                <w:b/>
              </w:rPr>
            </w:pPr>
            <w:r>
              <w:rPr>
                <w:b/>
              </w:rPr>
              <w:t>Address:</w:t>
            </w:r>
          </w:p>
        </w:tc>
      </w:tr>
      <w:tr w:rsidR="00876EE5" w14:paraId="04D1661E" w14:textId="77777777">
        <w:trPr>
          <w:trHeight w:val="506"/>
        </w:trPr>
        <w:tc>
          <w:tcPr>
            <w:tcW w:w="1274" w:type="dxa"/>
            <w:gridSpan w:val="4"/>
          </w:tcPr>
          <w:p w14:paraId="28C02D62" w14:textId="77777777" w:rsidR="00876EE5" w:rsidRDefault="006D4312">
            <w:pPr>
              <w:pStyle w:val="TableParagraph"/>
              <w:spacing w:before="1"/>
              <w:rPr>
                <w:b/>
              </w:rPr>
            </w:pPr>
            <w:r>
              <w:rPr>
                <w:b/>
              </w:rPr>
              <w:t>Tel/Mobile</w:t>
            </w:r>
          </w:p>
        </w:tc>
        <w:tc>
          <w:tcPr>
            <w:tcW w:w="2269" w:type="dxa"/>
          </w:tcPr>
          <w:p w14:paraId="6F99D301" w14:textId="77777777" w:rsidR="00876EE5" w:rsidRDefault="00876EE5">
            <w:pPr>
              <w:pStyle w:val="TableParagraph"/>
              <w:ind w:left="0"/>
            </w:pPr>
          </w:p>
        </w:tc>
        <w:tc>
          <w:tcPr>
            <w:tcW w:w="984" w:type="dxa"/>
            <w:gridSpan w:val="2"/>
          </w:tcPr>
          <w:p w14:paraId="7B40B55C" w14:textId="77777777" w:rsidR="00876EE5" w:rsidRDefault="006D4312">
            <w:pPr>
              <w:pStyle w:val="TableParagraph"/>
              <w:spacing w:before="1"/>
              <w:ind w:left="105"/>
              <w:rPr>
                <w:b/>
              </w:rPr>
            </w:pPr>
            <w:r>
              <w:rPr>
                <w:b/>
              </w:rPr>
              <w:t>E-mail</w:t>
            </w:r>
          </w:p>
        </w:tc>
        <w:tc>
          <w:tcPr>
            <w:tcW w:w="4490" w:type="dxa"/>
            <w:gridSpan w:val="8"/>
          </w:tcPr>
          <w:p w14:paraId="7C7A8F1E" w14:textId="77777777" w:rsidR="00876EE5" w:rsidRDefault="00876EE5">
            <w:pPr>
              <w:pStyle w:val="TableParagraph"/>
              <w:ind w:left="0"/>
            </w:pPr>
          </w:p>
        </w:tc>
      </w:tr>
      <w:tr w:rsidR="00876EE5" w14:paraId="76EB06A6" w14:textId="77777777">
        <w:trPr>
          <w:trHeight w:val="505"/>
        </w:trPr>
        <w:tc>
          <w:tcPr>
            <w:tcW w:w="9017" w:type="dxa"/>
            <w:gridSpan w:val="15"/>
          </w:tcPr>
          <w:p w14:paraId="704735E2" w14:textId="77777777" w:rsidR="00876EE5" w:rsidRDefault="006D4312">
            <w:pPr>
              <w:pStyle w:val="TableParagraph"/>
              <w:spacing w:before="1"/>
              <w:rPr>
                <w:b/>
                <w:i/>
              </w:rPr>
            </w:pPr>
            <w:r>
              <w:rPr>
                <w:b/>
              </w:rPr>
              <w:t xml:space="preserve">Are you a Parishioner? Yes/No* </w:t>
            </w:r>
            <w:r>
              <w:rPr>
                <w:b/>
                <w:i/>
              </w:rPr>
              <w:t>(*delete where appropriate)</w:t>
            </w:r>
          </w:p>
        </w:tc>
      </w:tr>
      <w:tr w:rsidR="00876EE5" w14:paraId="734660E7" w14:textId="77777777">
        <w:trPr>
          <w:trHeight w:val="506"/>
        </w:trPr>
        <w:tc>
          <w:tcPr>
            <w:tcW w:w="9017" w:type="dxa"/>
            <w:gridSpan w:val="15"/>
          </w:tcPr>
          <w:p w14:paraId="316B0FB5" w14:textId="77777777" w:rsidR="00876EE5" w:rsidRDefault="006D4312">
            <w:pPr>
              <w:pStyle w:val="TableParagraph"/>
              <w:spacing w:line="251" w:lineRule="exact"/>
              <w:rPr>
                <w:b/>
                <w:i/>
              </w:rPr>
            </w:pPr>
            <w:r>
              <w:rPr>
                <w:b/>
              </w:rPr>
              <w:t xml:space="preserve">Which area do you require? Hall/Lounge/Both* </w:t>
            </w:r>
            <w:r>
              <w:rPr>
                <w:b/>
                <w:i/>
              </w:rPr>
              <w:t>(delete where appropriate)</w:t>
            </w:r>
          </w:p>
        </w:tc>
      </w:tr>
      <w:tr w:rsidR="00876EE5" w14:paraId="385958BE" w14:textId="77777777">
        <w:trPr>
          <w:trHeight w:val="506"/>
        </w:trPr>
        <w:tc>
          <w:tcPr>
            <w:tcW w:w="562" w:type="dxa"/>
          </w:tcPr>
          <w:p w14:paraId="6E006910" w14:textId="77777777" w:rsidR="00876EE5" w:rsidRDefault="006D4312">
            <w:pPr>
              <w:pStyle w:val="TableParagraph"/>
              <w:spacing w:line="251" w:lineRule="exact"/>
              <w:rPr>
                <w:b/>
              </w:rPr>
            </w:pPr>
            <w:r>
              <w:rPr>
                <w:b/>
              </w:rPr>
              <w:t>On</w:t>
            </w:r>
          </w:p>
        </w:tc>
        <w:tc>
          <w:tcPr>
            <w:tcW w:w="2981" w:type="dxa"/>
            <w:gridSpan w:val="4"/>
          </w:tcPr>
          <w:p w14:paraId="20CB816D" w14:textId="77777777" w:rsidR="00876EE5" w:rsidRDefault="00876EE5">
            <w:pPr>
              <w:pStyle w:val="TableParagraph"/>
              <w:ind w:left="0"/>
            </w:pPr>
          </w:p>
          <w:p w14:paraId="3A30FAC1" w14:textId="77777777" w:rsidR="00876EE5" w:rsidRDefault="006D4312">
            <w:pPr>
              <w:pStyle w:val="TableParagraph"/>
              <w:spacing w:line="233" w:lineRule="exact"/>
              <w:rPr>
                <w:b/>
              </w:rPr>
            </w:pPr>
            <w:r>
              <w:rPr>
                <w:b/>
              </w:rPr>
              <w:t>(Date)</w:t>
            </w:r>
          </w:p>
        </w:tc>
        <w:tc>
          <w:tcPr>
            <w:tcW w:w="850" w:type="dxa"/>
          </w:tcPr>
          <w:p w14:paraId="041094E2" w14:textId="77777777" w:rsidR="00876EE5" w:rsidRDefault="006D4312">
            <w:pPr>
              <w:pStyle w:val="TableParagraph"/>
              <w:spacing w:line="251" w:lineRule="exact"/>
              <w:ind w:left="105"/>
              <w:rPr>
                <w:b/>
              </w:rPr>
            </w:pPr>
            <w:r>
              <w:rPr>
                <w:b/>
              </w:rPr>
              <w:t>From</w:t>
            </w:r>
          </w:p>
        </w:tc>
        <w:tc>
          <w:tcPr>
            <w:tcW w:w="1862" w:type="dxa"/>
            <w:gridSpan w:val="5"/>
          </w:tcPr>
          <w:p w14:paraId="0B2C629E" w14:textId="77777777" w:rsidR="00876EE5" w:rsidRDefault="00876EE5">
            <w:pPr>
              <w:pStyle w:val="TableParagraph"/>
              <w:ind w:left="0"/>
            </w:pPr>
          </w:p>
          <w:p w14:paraId="40D009EF" w14:textId="77777777" w:rsidR="00876EE5" w:rsidRDefault="006D4312">
            <w:pPr>
              <w:pStyle w:val="TableParagraph"/>
              <w:spacing w:line="233" w:lineRule="exact"/>
              <w:ind w:left="105"/>
              <w:rPr>
                <w:b/>
              </w:rPr>
            </w:pPr>
            <w:r>
              <w:rPr>
                <w:b/>
              </w:rPr>
              <w:t>(am/pm)</w:t>
            </w:r>
          </w:p>
        </w:tc>
        <w:tc>
          <w:tcPr>
            <w:tcW w:w="550" w:type="dxa"/>
          </w:tcPr>
          <w:p w14:paraId="0819FB0E" w14:textId="77777777" w:rsidR="00876EE5" w:rsidRDefault="006D4312">
            <w:pPr>
              <w:pStyle w:val="TableParagraph"/>
              <w:spacing w:line="251" w:lineRule="exact"/>
              <w:ind w:left="87"/>
              <w:rPr>
                <w:b/>
              </w:rPr>
            </w:pPr>
            <w:r>
              <w:rPr>
                <w:b/>
              </w:rPr>
              <w:t>To</w:t>
            </w:r>
          </w:p>
        </w:tc>
        <w:tc>
          <w:tcPr>
            <w:tcW w:w="2212" w:type="dxa"/>
            <w:gridSpan w:val="3"/>
          </w:tcPr>
          <w:p w14:paraId="67C10AC5" w14:textId="77777777" w:rsidR="00876EE5" w:rsidRDefault="00876EE5">
            <w:pPr>
              <w:pStyle w:val="TableParagraph"/>
              <w:ind w:left="0"/>
            </w:pPr>
          </w:p>
          <w:p w14:paraId="73C71ABA" w14:textId="77777777" w:rsidR="00876EE5" w:rsidRDefault="006D4312">
            <w:pPr>
              <w:pStyle w:val="TableParagraph"/>
              <w:spacing w:line="233" w:lineRule="exact"/>
              <w:ind w:left="108"/>
              <w:rPr>
                <w:b/>
              </w:rPr>
            </w:pPr>
            <w:r>
              <w:rPr>
                <w:b/>
              </w:rPr>
              <w:t>(am/pm)</w:t>
            </w:r>
          </w:p>
        </w:tc>
      </w:tr>
      <w:tr w:rsidR="00876EE5" w14:paraId="75A3672A" w14:textId="77777777">
        <w:trPr>
          <w:trHeight w:val="506"/>
        </w:trPr>
        <w:tc>
          <w:tcPr>
            <w:tcW w:w="9017" w:type="dxa"/>
            <w:gridSpan w:val="15"/>
          </w:tcPr>
          <w:p w14:paraId="56AE3E93" w14:textId="77777777" w:rsidR="00876EE5" w:rsidRDefault="006D4312">
            <w:pPr>
              <w:pStyle w:val="TableParagraph"/>
              <w:spacing w:line="251" w:lineRule="exact"/>
              <w:rPr>
                <w:b/>
              </w:rPr>
            </w:pPr>
            <w:r>
              <w:rPr>
                <w:b/>
              </w:rPr>
              <w:t>Nature and Purpose of Event:</w:t>
            </w:r>
          </w:p>
        </w:tc>
      </w:tr>
      <w:tr w:rsidR="00876EE5" w14:paraId="036C9485" w14:textId="77777777">
        <w:trPr>
          <w:trHeight w:val="505"/>
        </w:trPr>
        <w:tc>
          <w:tcPr>
            <w:tcW w:w="3543" w:type="dxa"/>
            <w:gridSpan w:val="5"/>
          </w:tcPr>
          <w:p w14:paraId="18B9A754" w14:textId="77777777" w:rsidR="00876EE5" w:rsidRDefault="006D4312">
            <w:pPr>
              <w:pStyle w:val="TableParagraph"/>
              <w:spacing w:line="254" w:lineRule="exact"/>
              <w:ind w:right="522"/>
              <w:rPr>
                <w:b/>
              </w:rPr>
            </w:pPr>
            <w:r>
              <w:rPr>
                <w:b/>
              </w:rPr>
              <w:t>Details of numbers expected to attend</w:t>
            </w:r>
          </w:p>
        </w:tc>
        <w:tc>
          <w:tcPr>
            <w:tcW w:w="1363" w:type="dxa"/>
            <w:gridSpan w:val="3"/>
          </w:tcPr>
          <w:p w14:paraId="2554F8BD" w14:textId="77777777" w:rsidR="00876EE5" w:rsidRDefault="006D4312">
            <w:pPr>
              <w:pStyle w:val="TableParagraph"/>
              <w:spacing w:line="251" w:lineRule="exact"/>
              <w:ind w:left="105"/>
              <w:rPr>
                <w:b/>
              </w:rPr>
            </w:pPr>
            <w:r>
              <w:rPr>
                <w:b/>
              </w:rPr>
              <w:t>Adults</w:t>
            </w:r>
          </w:p>
        </w:tc>
        <w:tc>
          <w:tcPr>
            <w:tcW w:w="1349" w:type="dxa"/>
            <w:gridSpan w:val="3"/>
          </w:tcPr>
          <w:p w14:paraId="47D73F7B" w14:textId="77777777" w:rsidR="00876EE5" w:rsidRDefault="00876EE5">
            <w:pPr>
              <w:pStyle w:val="TableParagraph"/>
              <w:ind w:left="0"/>
            </w:pPr>
          </w:p>
        </w:tc>
        <w:tc>
          <w:tcPr>
            <w:tcW w:w="1389" w:type="dxa"/>
            <w:gridSpan w:val="3"/>
          </w:tcPr>
          <w:p w14:paraId="27AB1CD7" w14:textId="77777777" w:rsidR="00876EE5" w:rsidRDefault="006D4312">
            <w:pPr>
              <w:pStyle w:val="TableParagraph"/>
              <w:spacing w:line="251" w:lineRule="exact"/>
              <w:ind w:left="127"/>
              <w:rPr>
                <w:b/>
              </w:rPr>
            </w:pPr>
            <w:r>
              <w:rPr>
                <w:b/>
              </w:rPr>
              <w:t>Children</w:t>
            </w:r>
          </w:p>
        </w:tc>
        <w:tc>
          <w:tcPr>
            <w:tcW w:w="1373" w:type="dxa"/>
          </w:tcPr>
          <w:p w14:paraId="6A7E1EB2" w14:textId="77777777" w:rsidR="00876EE5" w:rsidRDefault="00876EE5">
            <w:pPr>
              <w:pStyle w:val="TableParagraph"/>
              <w:ind w:left="0"/>
            </w:pPr>
          </w:p>
        </w:tc>
      </w:tr>
      <w:tr w:rsidR="00876EE5" w14:paraId="1230DCC7" w14:textId="77777777">
        <w:trPr>
          <w:trHeight w:val="2023"/>
        </w:trPr>
        <w:tc>
          <w:tcPr>
            <w:tcW w:w="9017" w:type="dxa"/>
            <w:gridSpan w:val="15"/>
          </w:tcPr>
          <w:p w14:paraId="778A5D79" w14:textId="77777777" w:rsidR="00876EE5" w:rsidRDefault="006D4312">
            <w:pPr>
              <w:pStyle w:val="TableParagraph"/>
              <w:spacing w:line="242" w:lineRule="auto"/>
              <w:ind w:right="513"/>
              <w:rPr>
                <w:b/>
              </w:rPr>
            </w:pPr>
            <w:r>
              <w:rPr>
                <w:b/>
              </w:rPr>
              <w:t>Please use this space to provide any other information which you think may help us when considering your application:</w:t>
            </w:r>
          </w:p>
        </w:tc>
      </w:tr>
      <w:tr w:rsidR="00876EE5" w14:paraId="76B14313" w14:textId="77777777">
        <w:trPr>
          <w:trHeight w:val="1312"/>
        </w:trPr>
        <w:tc>
          <w:tcPr>
            <w:tcW w:w="9017" w:type="dxa"/>
            <w:gridSpan w:val="15"/>
          </w:tcPr>
          <w:p w14:paraId="77926E78" w14:textId="77777777" w:rsidR="00876EE5" w:rsidRDefault="006D4312">
            <w:pPr>
              <w:pStyle w:val="TableParagraph"/>
              <w:spacing w:line="248" w:lineRule="exact"/>
              <w:rPr>
                <w:b/>
              </w:rPr>
            </w:pPr>
            <w:r>
              <w:rPr>
                <w:b/>
              </w:rPr>
              <w:t>Please delete where appropriate*:</w:t>
            </w:r>
          </w:p>
          <w:p w14:paraId="47A4E9EE" w14:textId="77777777" w:rsidR="00876EE5" w:rsidRDefault="006D4312">
            <w:pPr>
              <w:pStyle w:val="TableParagraph"/>
              <w:numPr>
                <w:ilvl w:val="0"/>
                <w:numId w:val="2"/>
              </w:numPr>
              <w:tabs>
                <w:tab w:val="left" w:pos="827"/>
                <w:tab w:val="left" w:pos="828"/>
              </w:tabs>
              <w:spacing w:line="266" w:lineRule="exact"/>
            </w:pPr>
            <w:r>
              <w:t>Do you require kitchen facilities?</w:t>
            </w:r>
            <w:r>
              <w:rPr>
                <w:spacing w:val="52"/>
              </w:rPr>
              <w:t xml:space="preserve"> </w:t>
            </w:r>
            <w:r>
              <w:t>Yes/No*</w:t>
            </w:r>
          </w:p>
          <w:p w14:paraId="1CAF1E83" w14:textId="77777777" w:rsidR="00876EE5" w:rsidRDefault="006D4312">
            <w:pPr>
              <w:pStyle w:val="TableParagraph"/>
              <w:numPr>
                <w:ilvl w:val="0"/>
                <w:numId w:val="2"/>
              </w:numPr>
              <w:tabs>
                <w:tab w:val="left" w:pos="827"/>
                <w:tab w:val="left" w:pos="828"/>
              </w:tabs>
              <w:spacing w:line="269" w:lineRule="exact"/>
            </w:pPr>
            <w:r>
              <w:t>Will alcohol be served?</w:t>
            </w:r>
            <w:r>
              <w:rPr>
                <w:spacing w:val="53"/>
              </w:rPr>
              <w:t xml:space="preserve"> </w:t>
            </w:r>
            <w:r>
              <w:t>Yes/No*</w:t>
            </w:r>
          </w:p>
          <w:p w14:paraId="05325345" w14:textId="77777777" w:rsidR="00876EE5" w:rsidRDefault="006D4312">
            <w:pPr>
              <w:pStyle w:val="TableParagraph"/>
              <w:numPr>
                <w:ilvl w:val="0"/>
                <w:numId w:val="2"/>
              </w:numPr>
              <w:tabs>
                <w:tab w:val="left" w:pos="827"/>
                <w:tab w:val="left" w:pos="828"/>
              </w:tabs>
              <w:spacing w:line="269" w:lineRule="exact"/>
            </w:pPr>
            <w:r>
              <w:t>Do you require a bar? (</w:t>
            </w:r>
            <w:proofErr w:type="spellStart"/>
            <w:r>
              <w:t>Licence</w:t>
            </w:r>
            <w:proofErr w:type="spellEnd"/>
            <w:r>
              <w:t xml:space="preserve"> application needs at least 6 week notice)</w:t>
            </w:r>
            <w:r>
              <w:rPr>
                <w:spacing w:val="44"/>
              </w:rPr>
              <w:t xml:space="preserve"> </w:t>
            </w:r>
            <w:r>
              <w:t>Yes/No*</w:t>
            </w:r>
          </w:p>
        </w:tc>
      </w:tr>
      <w:tr w:rsidR="00876EE5" w14:paraId="73AA1AC2" w14:textId="77777777">
        <w:trPr>
          <w:trHeight w:val="758"/>
        </w:trPr>
        <w:tc>
          <w:tcPr>
            <w:tcW w:w="9017" w:type="dxa"/>
            <w:gridSpan w:val="15"/>
          </w:tcPr>
          <w:p w14:paraId="096714E9" w14:textId="77777777" w:rsidR="00876EE5" w:rsidRDefault="006D4312">
            <w:pPr>
              <w:pStyle w:val="TableParagraph"/>
              <w:ind w:left="139" w:right="131" w:hanging="2"/>
              <w:jc w:val="center"/>
              <w:rPr>
                <w:b/>
              </w:rPr>
            </w:pPr>
            <w:r>
              <w:rPr>
                <w:b/>
              </w:rPr>
              <w:t>Please note that the person making the application is responsible for ensuring compliance with the general rules and conditions of use (See attached) and with any instructions given by</w:t>
            </w:r>
          </w:p>
          <w:p w14:paraId="5299DC6D" w14:textId="77777777" w:rsidR="00876EE5" w:rsidRDefault="006D4312">
            <w:pPr>
              <w:pStyle w:val="TableParagraph"/>
              <w:spacing w:line="233" w:lineRule="exact"/>
              <w:ind w:left="1975" w:right="1968"/>
              <w:jc w:val="center"/>
              <w:rPr>
                <w:b/>
              </w:rPr>
            </w:pPr>
            <w:r>
              <w:rPr>
                <w:b/>
              </w:rPr>
              <w:t>a member of the Hall Committee or person in charge.</w:t>
            </w:r>
          </w:p>
        </w:tc>
      </w:tr>
      <w:tr w:rsidR="00876EE5" w14:paraId="6BD191BC" w14:textId="77777777" w:rsidTr="0085069C">
        <w:trPr>
          <w:trHeight w:val="785"/>
        </w:trPr>
        <w:tc>
          <w:tcPr>
            <w:tcW w:w="990" w:type="dxa"/>
            <w:gridSpan w:val="2"/>
          </w:tcPr>
          <w:p w14:paraId="5FD18A86" w14:textId="77777777" w:rsidR="00876EE5" w:rsidRDefault="006D4312">
            <w:pPr>
              <w:pStyle w:val="TableParagraph"/>
              <w:spacing w:line="251" w:lineRule="exact"/>
              <w:rPr>
                <w:b/>
              </w:rPr>
            </w:pPr>
            <w:r>
              <w:rPr>
                <w:b/>
              </w:rPr>
              <w:t>Signed</w:t>
            </w:r>
          </w:p>
        </w:tc>
        <w:tc>
          <w:tcPr>
            <w:tcW w:w="5103" w:type="dxa"/>
            <w:gridSpan w:val="8"/>
          </w:tcPr>
          <w:p w14:paraId="04BC0EE0" w14:textId="77777777" w:rsidR="00876EE5" w:rsidRDefault="00876EE5">
            <w:pPr>
              <w:pStyle w:val="TableParagraph"/>
              <w:ind w:left="0"/>
            </w:pPr>
          </w:p>
        </w:tc>
        <w:tc>
          <w:tcPr>
            <w:tcW w:w="990" w:type="dxa"/>
            <w:gridSpan w:val="3"/>
          </w:tcPr>
          <w:p w14:paraId="3D9352D5" w14:textId="77777777" w:rsidR="00876EE5" w:rsidRDefault="006D4312">
            <w:pPr>
              <w:pStyle w:val="TableParagraph"/>
              <w:spacing w:line="251" w:lineRule="exact"/>
              <w:rPr>
                <w:b/>
              </w:rPr>
            </w:pPr>
            <w:r>
              <w:rPr>
                <w:b/>
              </w:rPr>
              <w:t>Date</w:t>
            </w:r>
          </w:p>
        </w:tc>
        <w:tc>
          <w:tcPr>
            <w:tcW w:w="1934" w:type="dxa"/>
            <w:gridSpan w:val="2"/>
          </w:tcPr>
          <w:p w14:paraId="57DD9CB4" w14:textId="77777777" w:rsidR="00876EE5" w:rsidRDefault="00876EE5">
            <w:pPr>
              <w:pStyle w:val="TableParagraph"/>
              <w:ind w:left="0"/>
            </w:pPr>
          </w:p>
        </w:tc>
      </w:tr>
      <w:tr w:rsidR="00876EE5" w14:paraId="22352C45" w14:textId="77777777">
        <w:trPr>
          <w:trHeight w:val="270"/>
        </w:trPr>
        <w:tc>
          <w:tcPr>
            <w:tcW w:w="9017" w:type="dxa"/>
            <w:gridSpan w:val="15"/>
          </w:tcPr>
          <w:p w14:paraId="61D0CC29" w14:textId="77777777" w:rsidR="00876EE5" w:rsidRDefault="006D4312" w:rsidP="0085069C">
            <w:pPr>
              <w:pStyle w:val="TableParagraph"/>
              <w:spacing w:line="251" w:lineRule="exact"/>
              <w:rPr>
                <w:rFonts w:ascii="Calibri"/>
                <w:b/>
              </w:rPr>
            </w:pPr>
            <w:r>
              <w:rPr>
                <w:rFonts w:ascii="Calibri"/>
                <w:b/>
              </w:rPr>
              <w:t xml:space="preserve">Please return to St Francis e-mail: </w:t>
            </w:r>
            <w:hyperlink r:id="rId9" w:history="1">
              <w:r w:rsidR="0085069C" w:rsidRPr="00DA3529">
                <w:rPr>
                  <w:rStyle w:val="Hyperlink"/>
                  <w:rFonts w:ascii="Calibri"/>
                  <w:b/>
                </w:rPr>
                <w:t xml:space="preserve">stfrancis@rcdop.org.uk </w:t>
              </w:r>
            </w:hyperlink>
            <w:r>
              <w:rPr>
                <w:rFonts w:ascii="Calibri"/>
                <w:b/>
              </w:rPr>
              <w:t>or Church house</w:t>
            </w:r>
          </w:p>
        </w:tc>
      </w:tr>
    </w:tbl>
    <w:p w14:paraId="6CF011B4" w14:textId="77777777" w:rsidR="00876EE5" w:rsidRDefault="00876EE5">
      <w:pPr>
        <w:pStyle w:val="BodyText"/>
        <w:ind w:left="0" w:firstLine="0"/>
        <w:rPr>
          <w:sz w:val="20"/>
        </w:rPr>
      </w:pPr>
    </w:p>
    <w:p w14:paraId="50E420E6" w14:textId="77777777" w:rsidR="00876EE5" w:rsidRDefault="00876EE5">
      <w:pPr>
        <w:pStyle w:val="BodyText"/>
        <w:spacing w:before="5"/>
        <w:ind w:left="0" w:firstLine="0"/>
        <w:rPr>
          <w:sz w:val="16"/>
        </w:rPr>
      </w:pPr>
    </w:p>
    <w:p w14:paraId="5ACEF0CB" w14:textId="513358F1" w:rsidR="00876EE5" w:rsidRDefault="006D4312" w:rsidP="003C1021">
      <w:pPr>
        <w:tabs>
          <w:tab w:val="left" w:pos="4178"/>
          <w:tab w:val="left" w:pos="6589"/>
        </w:tabs>
        <w:spacing w:before="90"/>
        <w:ind w:left="3600" w:right="1219" w:hanging="3500"/>
        <w:rPr>
          <w:sz w:val="20"/>
        </w:rPr>
        <w:sectPr w:rsidR="00876EE5">
          <w:type w:val="continuous"/>
          <w:pgSz w:w="11910" w:h="16840"/>
          <w:pgMar w:top="60" w:right="220" w:bottom="280" w:left="1340" w:header="720" w:footer="720" w:gutter="0"/>
          <w:cols w:space="720"/>
        </w:sectPr>
      </w:pPr>
      <w:r>
        <w:rPr>
          <w:sz w:val="20"/>
        </w:rPr>
        <w:t>St Francis of Assisi,</w:t>
      </w:r>
      <w:r>
        <w:rPr>
          <w:spacing w:val="-6"/>
          <w:sz w:val="20"/>
        </w:rPr>
        <w:t xml:space="preserve"> </w:t>
      </w:r>
      <w:r>
        <w:rPr>
          <w:sz w:val="20"/>
        </w:rPr>
        <w:t>Port</w:t>
      </w:r>
      <w:r>
        <w:rPr>
          <w:spacing w:val="-2"/>
          <w:sz w:val="20"/>
        </w:rPr>
        <w:t xml:space="preserve"> </w:t>
      </w:r>
      <w:r w:rsidR="0085069C">
        <w:rPr>
          <w:sz w:val="20"/>
        </w:rPr>
        <w:t>Glasgow</w:t>
      </w:r>
      <w:r w:rsidR="0085069C">
        <w:rPr>
          <w:sz w:val="20"/>
        </w:rPr>
        <w:tab/>
        <w:t xml:space="preserve">      </w:t>
      </w:r>
      <w:r w:rsidR="00D3070C">
        <w:rPr>
          <w:sz w:val="20"/>
        </w:rPr>
        <w:t xml:space="preserve">   January</w:t>
      </w:r>
      <w:r>
        <w:rPr>
          <w:spacing w:val="-2"/>
          <w:sz w:val="20"/>
        </w:rPr>
        <w:t xml:space="preserve"> </w:t>
      </w:r>
      <w:r w:rsidR="00D3070C">
        <w:rPr>
          <w:sz w:val="20"/>
        </w:rPr>
        <w:t>20</w:t>
      </w:r>
      <w:r w:rsidR="0034581D">
        <w:rPr>
          <w:sz w:val="20"/>
        </w:rPr>
        <w:t>23</w:t>
      </w:r>
      <w:r>
        <w:rPr>
          <w:sz w:val="20"/>
        </w:rPr>
        <w:tab/>
        <w:t xml:space="preserve">Scottish Charity No: SC013514 </w:t>
      </w:r>
      <w:r w:rsidR="0085069C">
        <w:rPr>
          <w:sz w:val="20"/>
        </w:rPr>
        <w:t xml:space="preserve">    </w:t>
      </w:r>
      <w:r w:rsidR="003C1021">
        <w:rPr>
          <w:sz w:val="20"/>
        </w:rPr>
        <w:t>Application for Hall Hire</w:t>
      </w:r>
    </w:p>
    <w:p w14:paraId="4FF88266" w14:textId="77777777" w:rsidR="00876EE5" w:rsidRDefault="006D4312" w:rsidP="003C1021">
      <w:pPr>
        <w:pStyle w:val="Heading1"/>
        <w:spacing w:before="89"/>
        <w:ind w:left="0"/>
        <w:rPr>
          <w:u w:val="none"/>
        </w:rPr>
      </w:pPr>
      <w:r>
        <w:rPr>
          <w:u w:val="thick"/>
        </w:rPr>
        <w:lastRenderedPageBreak/>
        <w:t>General Rules and Conditions of Booking</w:t>
      </w:r>
    </w:p>
    <w:p w14:paraId="0BAF570E" w14:textId="77777777" w:rsidR="00876EE5" w:rsidRDefault="006D4312">
      <w:pPr>
        <w:pStyle w:val="ListParagraph"/>
        <w:numPr>
          <w:ilvl w:val="0"/>
          <w:numId w:val="1"/>
        </w:numPr>
        <w:tabs>
          <w:tab w:val="left" w:pos="821"/>
        </w:tabs>
        <w:spacing w:before="186"/>
        <w:rPr>
          <w:sz w:val="24"/>
        </w:rPr>
      </w:pPr>
      <w:r>
        <w:rPr>
          <w:sz w:val="24"/>
        </w:rPr>
        <w:t>All applicants must be over 25 years of age.</w:t>
      </w:r>
    </w:p>
    <w:p w14:paraId="60AB58F3" w14:textId="77777777" w:rsidR="00876EE5" w:rsidRDefault="006D4312">
      <w:pPr>
        <w:pStyle w:val="ListParagraph"/>
        <w:numPr>
          <w:ilvl w:val="0"/>
          <w:numId w:val="1"/>
        </w:numPr>
        <w:tabs>
          <w:tab w:val="left" w:pos="821"/>
        </w:tabs>
        <w:spacing w:before="22" w:line="259" w:lineRule="auto"/>
        <w:ind w:right="2236"/>
        <w:rPr>
          <w:sz w:val="24"/>
        </w:rPr>
      </w:pPr>
      <w:r>
        <w:rPr>
          <w:sz w:val="24"/>
        </w:rPr>
        <w:t>Application should be made in good time to allow consideration by the Hall Committee and for a response to be</w:t>
      </w:r>
      <w:r>
        <w:rPr>
          <w:spacing w:val="-6"/>
          <w:sz w:val="24"/>
        </w:rPr>
        <w:t xml:space="preserve"> </w:t>
      </w:r>
      <w:r>
        <w:rPr>
          <w:sz w:val="24"/>
        </w:rPr>
        <w:t>made.</w:t>
      </w:r>
    </w:p>
    <w:p w14:paraId="28804A34" w14:textId="77777777" w:rsidR="00876EE5" w:rsidRDefault="006D4312">
      <w:pPr>
        <w:pStyle w:val="ListParagraph"/>
        <w:numPr>
          <w:ilvl w:val="0"/>
          <w:numId w:val="1"/>
        </w:numPr>
        <w:tabs>
          <w:tab w:val="left" w:pos="821"/>
        </w:tabs>
        <w:spacing w:line="259" w:lineRule="auto"/>
        <w:ind w:right="1354"/>
        <w:rPr>
          <w:sz w:val="24"/>
        </w:rPr>
      </w:pPr>
      <w:r>
        <w:rPr>
          <w:sz w:val="24"/>
        </w:rPr>
        <w:t>It is for the applicant to ensure that they meet all legal requirements and conditions that may affect their use of the hall/lounge or the running of any event. The applicant will be responsible for good order throughout the</w:t>
      </w:r>
      <w:r>
        <w:rPr>
          <w:spacing w:val="-3"/>
          <w:sz w:val="24"/>
        </w:rPr>
        <w:t xml:space="preserve"> </w:t>
      </w:r>
      <w:r>
        <w:rPr>
          <w:sz w:val="24"/>
        </w:rPr>
        <w:t>event.</w:t>
      </w:r>
    </w:p>
    <w:p w14:paraId="5CAB8441" w14:textId="77777777" w:rsidR="00876EE5" w:rsidRDefault="006D4312">
      <w:pPr>
        <w:pStyle w:val="ListParagraph"/>
        <w:numPr>
          <w:ilvl w:val="0"/>
          <w:numId w:val="1"/>
        </w:numPr>
        <w:tabs>
          <w:tab w:val="left" w:pos="821"/>
        </w:tabs>
        <w:spacing w:line="261" w:lineRule="auto"/>
        <w:ind w:right="2147"/>
        <w:rPr>
          <w:sz w:val="24"/>
        </w:rPr>
      </w:pPr>
      <w:r>
        <w:rPr>
          <w:sz w:val="24"/>
        </w:rPr>
        <w:t>Applicants should be aware that this is a Church hall and we ask that you are respectful of our</w:t>
      </w:r>
      <w:r>
        <w:rPr>
          <w:spacing w:val="-3"/>
          <w:sz w:val="24"/>
        </w:rPr>
        <w:t xml:space="preserve"> </w:t>
      </w:r>
      <w:r>
        <w:rPr>
          <w:sz w:val="24"/>
        </w:rPr>
        <w:t>ethos.</w:t>
      </w:r>
    </w:p>
    <w:p w14:paraId="3AFDA9E0" w14:textId="77777777" w:rsidR="00876EE5" w:rsidRDefault="006D4312">
      <w:pPr>
        <w:pStyle w:val="ListParagraph"/>
        <w:numPr>
          <w:ilvl w:val="0"/>
          <w:numId w:val="1"/>
        </w:numPr>
        <w:tabs>
          <w:tab w:val="left" w:pos="821"/>
        </w:tabs>
        <w:spacing w:line="252" w:lineRule="auto"/>
        <w:ind w:right="1629"/>
        <w:rPr>
          <w:sz w:val="24"/>
        </w:rPr>
      </w:pPr>
      <w:r>
        <w:rPr>
          <w:sz w:val="24"/>
        </w:rPr>
        <w:t>The Hall Committee reserves the right to refuse any application or subsequently withdraw acceptance. Please note we will not accept bookings for 16</w:t>
      </w:r>
      <w:proofErr w:type="spellStart"/>
      <w:r>
        <w:rPr>
          <w:position w:val="9"/>
          <w:sz w:val="16"/>
        </w:rPr>
        <w:t>th</w:t>
      </w:r>
      <w:proofErr w:type="spellEnd"/>
      <w:r>
        <w:rPr>
          <w:sz w:val="24"/>
        </w:rPr>
        <w:t>, 18</w:t>
      </w:r>
      <w:proofErr w:type="spellStart"/>
      <w:r>
        <w:rPr>
          <w:position w:val="9"/>
          <w:sz w:val="16"/>
        </w:rPr>
        <w:t>th</w:t>
      </w:r>
      <w:proofErr w:type="spellEnd"/>
      <w:r>
        <w:rPr>
          <w:position w:val="9"/>
          <w:sz w:val="16"/>
        </w:rPr>
        <w:t xml:space="preserve"> </w:t>
      </w:r>
      <w:r>
        <w:rPr>
          <w:sz w:val="24"/>
        </w:rPr>
        <w:t>or 21</w:t>
      </w:r>
      <w:proofErr w:type="spellStart"/>
      <w:r>
        <w:rPr>
          <w:position w:val="9"/>
          <w:sz w:val="16"/>
        </w:rPr>
        <w:t>st</w:t>
      </w:r>
      <w:proofErr w:type="spellEnd"/>
      <w:r>
        <w:rPr>
          <w:sz w:val="16"/>
        </w:rPr>
        <w:t xml:space="preserve"> </w:t>
      </w:r>
      <w:r>
        <w:rPr>
          <w:sz w:val="24"/>
        </w:rPr>
        <w:t>birthday</w:t>
      </w:r>
      <w:r>
        <w:rPr>
          <w:spacing w:val="-5"/>
          <w:sz w:val="24"/>
        </w:rPr>
        <w:t xml:space="preserve"> </w:t>
      </w:r>
      <w:r>
        <w:rPr>
          <w:sz w:val="24"/>
        </w:rPr>
        <w:t>parties.</w:t>
      </w:r>
    </w:p>
    <w:p w14:paraId="306ABE4F" w14:textId="77777777" w:rsidR="00876EE5" w:rsidRDefault="006D4312">
      <w:pPr>
        <w:pStyle w:val="ListParagraph"/>
        <w:numPr>
          <w:ilvl w:val="0"/>
          <w:numId w:val="1"/>
        </w:numPr>
        <w:tabs>
          <w:tab w:val="left" w:pos="821"/>
        </w:tabs>
        <w:spacing w:before="2"/>
        <w:rPr>
          <w:sz w:val="24"/>
        </w:rPr>
      </w:pPr>
      <w:r>
        <w:rPr>
          <w:sz w:val="24"/>
        </w:rPr>
        <w:t>Number of persons should not exceed the maximum capacity (please ask for</w:t>
      </w:r>
      <w:r>
        <w:rPr>
          <w:spacing w:val="-9"/>
          <w:sz w:val="24"/>
        </w:rPr>
        <w:t xml:space="preserve"> </w:t>
      </w:r>
      <w:r>
        <w:rPr>
          <w:sz w:val="24"/>
        </w:rPr>
        <w:t>details).</w:t>
      </w:r>
    </w:p>
    <w:p w14:paraId="0A139E91" w14:textId="77777777" w:rsidR="00876EE5" w:rsidRDefault="006D4312">
      <w:pPr>
        <w:pStyle w:val="ListParagraph"/>
        <w:numPr>
          <w:ilvl w:val="0"/>
          <w:numId w:val="1"/>
        </w:numPr>
        <w:tabs>
          <w:tab w:val="left" w:pos="821"/>
        </w:tabs>
        <w:spacing w:before="22"/>
        <w:rPr>
          <w:sz w:val="24"/>
        </w:rPr>
      </w:pPr>
      <w:r>
        <w:rPr>
          <w:sz w:val="24"/>
        </w:rPr>
        <w:t>All functions must finish by</w:t>
      </w:r>
      <w:r>
        <w:rPr>
          <w:spacing w:val="-9"/>
          <w:sz w:val="24"/>
        </w:rPr>
        <w:t xml:space="preserve"> </w:t>
      </w:r>
      <w:r>
        <w:rPr>
          <w:sz w:val="24"/>
        </w:rPr>
        <w:t>midnight.</w:t>
      </w:r>
    </w:p>
    <w:p w14:paraId="2DB6C731" w14:textId="77777777" w:rsidR="00876EE5" w:rsidRDefault="006D4312">
      <w:pPr>
        <w:pStyle w:val="ListParagraph"/>
        <w:numPr>
          <w:ilvl w:val="0"/>
          <w:numId w:val="1"/>
        </w:numPr>
        <w:tabs>
          <w:tab w:val="left" w:pos="821"/>
        </w:tabs>
        <w:spacing w:before="22" w:line="259" w:lineRule="auto"/>
        <w:ind w:right="1581"/>
        <w:rPr>
          <w:sz w:val="24"/>
        </w:rPr>
      </w:pPr>
      <w:r>
        <w:rPr>
          <w:sz w:val="24"/>
        </w:rPr>
        <w:t>All Saturday or Sunday afternoon functions, e.g. Christenings, must be finished by 4pm due to Mass</w:t>
      </w:r>
      <w:r>
        <w:rPr>
          <w:spacing w:val="-1"/>
          <w:sz w:val="24"/>
        </w:rPr>
        <w:t xml:space="preserve"> </w:t>
      </w:r>
      <w:r>
        <w:rPr>
          <w:sz w:val="24"/>
        </w:rPr>
        <w:t>times.</w:t>
      </w:r>
    </w:p>
    <w:p w14:paraId="58046436" w14:textId="77777777" w:rsidR="00876EE5" w:rsidRDefault="006D4312">
      <w:pPr>
        <w:pStyle w:val="ListParagraph"/>
        <w:numPr>
          <w:ilvl w:val="0"/>
          <w:numId w:val="1"/>
        </w:numPr>
        <w:tabs>
          <w:tab w:val="left" w:pos="821"/>
        </w:tabs>
        <w:spacing w:line="259" w:lineRule="auto"/>
        <w:ind w:right="1588"/>
        <w:rPr>
          <w:sz w:val="24"/>
        </w:rPr>
      </w:pPr>
      <w:r>
        <w:rPr>
          <w:sz w:val="24"/>
        </w:rPr>
        <w:t xml:space="preserve">The use and sale of alcohol may only occur with the explicit permission of the hall committee. Normal </w:t>
      </w:r>
      <w:proofErr w:type="spellStart"/>
      <w:r>
        <w:rPr>
          <w:sz w:val="24"/>
        </w:rPr>
        <w:t>licencing</w:t>
      </w:r>
      <w:proofErr w:type="spellEnd"/>
      <w:r>
        <w:rPr>
          <w:sz w:val="24"/>
        </w:rPr>
        <w:t xml:space="preserve"> rules apply. Any children attending a function must leave the hall by 11pm as per </w:t>
      </w:r>
      <w:proofErr w:type="spellStart"/>
      <w:r>
        <w:rPr>
          <w:sz w:val="24"/>
        </w:rPr>
        <w:t>licencing</w:t>
      </w:r>
      <w:proofErr w:type="spellEnd"/>
      <w:r>
        <w:rPr>
          <w:spacing w:val="-9"/>
          <w:sz w:val="24"/>
        </w:rPr>
        <w:t xml:space="preserve"> </w:t>
      </w:r>
      <w:r>
        <w:rPr>
          <w:sz w:val="24"/>
        </w:rPr>
        <w:t>laws.</w:t>
      </w:r>
    </w:p>
    <w:p w14:paraId="3B855B69" w14:textId="77777777" w:rsidR="00876EE5" w:rsidRDefault="006D4312">
      <w:pPr>
        <w:pStyle w:val="ListParagraph"/>
        <w:numPr>
          <w:ilvl w:val="0"/>
          <w:numId w:val="1"/>
        </w:numPr>
        <w:tabs>
          <w:tab w:val="left" w:pos="821"/>
        </w:tabs>
        <w:rPr>
          <w:sz w:val="24"/>
        </w:rPr>
      </w:pPr>
      <w:r>
        <w:rPr>
          <w:sz w:val="24"/>
        </w:rPr>
        <w:t>Smoking is prohibited in all areas of the</w:t>
      </w:r>
      <w:r>
        <w:rPr>
          <w:spacing w:val="-6"/>
          <w:sz w:val="24"/>
        </w:rPr>
        <w:t xml:space="preserve"> </w:t>
      </w:r>
      <w:r>
        <w:rPr>
          <w:sz w:val="24"/>
        </w:rPr>
        <w:t>building.</w:t>
      </w:r>
    </w:p>
    <w:p w14:paraId="0610A54A" w14:textId="77777777" w:rsidR="00876EE5" w:rsidRDefault="006D4312">
      <w:pPr>
        <w:pStyle w:val="ListParagraph"/>
        <w:numPr>
          <w:ilvl w:val="0"/>
          <w:numId w:val="1"/>
        </w:numPr>
        <w:tabs>
          <w:tab w:val="left" w:pos="821"/>
        </w:tabs>
        <w:spacing w:before="21" w:line="259" w:lineRule="auto"/>
        <w:ind w:right="1440"/>
        <w:rPr>
          <w:sz w:val="24"/>
        </w:rPr>
      </w:pPr>
      <w:r>
        <w:rPr>
          <w:sz w:val="24"/>
        </w:rPr>
        <w:t xml:space="preserve">Taking of glasses/ bottles outside is not permitted. Persons doing so will be asked to leave the function as in accordance with </w:t>
      </w:r>
      <w:proofErr w:type="spellStart"/>
      <w:r>
        <w:rPr>
          <w:sz w:val="24"/>
        </w:rPr>
        <w:t>licencing</w:t>
      </w:r>
      <w:proofErr w:type="spellEnd"/>
      <w:r>
        <w:rPr>
          <w:spacing w:val="-3"/>
          <w:sz w:val="24"/>
        </w:rPr>
        <w:t xml:space="preserve"> </w:t>
      </w:r>
      <w:r>
        <w:rPr>
          <w:sz w:val="24"/>
        </w:rPr>
        <w:t>laws.</w:t>
      </w:r>
    </w:p>
    <w:p w14:paraId="47A1A8B4" w14:textId="77777777" w:rsidR="00876EE5" w:rsidRDefault="006D4312">
      <w:pPr>
        <w:pStyle w:val="ListParagraph"/>
        <w:numPr>
          <w:ilvl w:val="0"/>
          <w:numId w:val="1"/>
        </w:numPr>
        <w:tabs>
          <w:tab w:val="left" w:pos="821"/>
        </w:tabs>
        <w:spacing w:line="259" w:lineRule="auto"/>
        <w:ind w:right="1253"/>
        <w:rPr>
          <w:sz w:val="24"/>
        </w:rPr>
      </w:pPr>
      <w:r>
        <w:rPr>
          <w:sz w:val="24"/>
        </w:rPr>
        <w:t>The applicant shall be responsible for any damage to the hall/lounge or it fixtures and fittings. The hall/lounge shall be inspected before and after an event. Any damages shall be notified to the applicant and the sum required to repair the damages should be paid within 7 days thereafter. For the avoidance of doubt, breakages of glassware and crockery shall not be billable provided such breakages are not excessive. The amount deemed excessive shall be determined at the discretion of the Hall</w:t>
      </w:r>
      <w:r>
        <w:rPr>
          <w:spacing w:val="-9"/>
          <w:sz w:val="24"/>
        </w:rPr>
        <w:t xml:space="preserve"> </w:t>
      </w:r>
      <w:r>
        <w:rPr>
          <w:sz w:val="24"/>
        </w:rPr>
        <w:t>Committee.</w:t>
      </w:r>
    </w:p>
    <w:p w14:paraId="1FD1CA4C" w14:textId="77777777" w:rsidR="00876EE5" w:rsidRDefault="006D4312">
      <w:pPr>
        <w:pStyle w:val="ListParagraph"/>
        <w:numPr>
          <w:ilvl w:val="0"/>
          <w:numId w:val="1"/>
        </w:numPr>
        <w:tabs>
          <w:tab w:val="left" w:pos="821"/>
        </w:tabs>
        <w:spacing w:line="261" w:lineRule="auto"/>
        <w:ind w:right="1587"/>
        <w:rPr>
          <w:sz w:val="24"/>
        </w:rPr>
      </w:pPr>
      <w:r>
        <w:rPr>
          <w:sz w:val="24"/>
        </w:rPr>
        <w:t>Music and noise must be kept to a minimum at any event which coincides with the time of Mass or any event taking place in the</w:t>
      </w:r>
      <w:r>
        <w:rPr>
          <w:spacing w:val="-11"/>
          <w:sz w:val="24"/>
        </w:rPr>
        <w:t xml:space="preserve"> </w:t>
      </w:r>
      <w:r>
        <w:rPr>
          <w:sz w:val="24"/>
        </w:rPr>
        <w:t>Church.</w:t>
      </w:r>
    </w:p>
    <w:p w14:paraId="4E4A9555" w14:textId="77777777" w:rsidR="00876EE5" w:rsidRDefault="006D4312">
      <w:pPr>
        <w:pStyle w:val="ListParagraph"/>
        <w:numPr>
          <w:ilvl w:val="0"/>
          <w:numId w:val="1"/>
        </w:numPr>
        <w:tabs>
          <w:tab w:val="left" w:pos="821"/>
        </w:tabs>
        <w:spacing w:line="259" w:lineRule="auto"/>
        <w:ind w:right="1497"/>
        <w:rPr>
          <w:sz w:val="24"/>
        </w:rPr>
      </w:pPr>
      <w:r>
        <w:rPr>
          <w:sz w:val="24"/>
        </w:rPr>
        <w:t>All food catering is the responsibility of the applicant, however a reputable catering firm should comply with current food</w:t>
      </w:r>
      <w:r>
        <w:rPr>
          <w:spacing w:val="-4"/>
          <w:sz w:val="24"/>
        </w:rPr>
        <w:t xml:space="preserve"> </w:t>
      </w:r>
      <w:r>
        <w:rPr>
          <w:sz w:val="24"/>
        </w:rPr>
        <w:t>legislation.</w:t>
      </w:r>
    </w:p>
    <w:p w14:paraId="1E4FC1E9" w14:textId="77777777" w:rsidR="00876EE5" w:rsidRDefault="006D4312">
      <w:pPr>
        <w:pStyle w:val="ListParagraph"/>
        <w:numPr>
          <w:ilvl w:val="0"/>
          <w:numId w:val="1"/>
        </w:numPr>
        <w:tabs>
          <w:tab w:val="left" w:pos="821"/>
        </w:tabs>
        <w:spacing w:line="259" w:lineRule="auto"/>
        <w:ind w:right="1821"/>
        <w:rPr>
          <w:sz w:val="24"/>
        </w:rPr>
      </w:pPr>
      <w:r>
        <w:rPr>
          <w:sz w:val="24"/>
        </w:rPr>
        <w:t>All children must be supervised. Children are not allowed to play in the grounds surrounding the</w:t>
      </w:r>
      <w:r>
        <w:rPr>
          <w:spacing w:val="-4"/>
          <w:sz w:val="24"/>
        </w:rPr>
        <w:t xml:space="preserve"> </w:t>
      </w:r>
      <w:r>
        <w:rPr>
          <w:sz w:val="24"/>
        </w:rPr>
        <w:t>Church.</w:t>
      </w:r>
    </w:p>
    <w:p w14:paraId="74CECDED" w14:textId="77777777" w:rsidR="00876EE5" w:rsidRDefault="006D4312">
      <w:pPr>
        <w:pStyle w:val="ListParagraph"/>
        <w:numPr>
          <w:ilvl w:val="0"/>
          <w:numId w:val="1"/>
        </w:numPr>
        <w:tabs>
          <w:tab w:val="left" w:pos="821"/>
        </w:tabs>
        <w:spacing w:line="276" w:lineRule="exact"/>
        <w:rPr>
          <w:sz w:val="24"/>
        </w:rPr>
      </w:pPr>
      <w:r>
        <w:rPr>
          <w:sz w:val="24"/>
        </w:rPr>
        <w:t>No decorations are permitted on the</w:t>
      </w:r>
      <w:r>
        <w:rPr>
          <w:spacing w:val="-3"/>
          <w:sz w:val="24"/>
        </w:rPr>
        <w:t xml:space="preserve"> </w:t>
      </w:r>
      <w:r>
        <w:rPr>
          <w:sz w:val="24"/>
        </w:rPr>
        <w:t>walls.</w:t>
      </w:r>
    </w:p>
    <w:p w14:paraId="3CBEE579" w14:textId="77777777" w:rsidR="00876EE5" w:rsidRDefault="006D4312">
      <w:pPr>
        <w:pStyle w:val="ListParagraph"/>
        <w:numPr>
          <w:ilvl w:val="0"/>
          <w:numId w:val="1"/>
        </w:numPr>
        <w:tabs>
          <w:tab w:val="left" w:pos="821"/>
        </w:tabs>
        <w:spacing w:before="14" w:line="259" w:lineRule="auto"/>
        <w:ind w:right="1589"/>
        <w:rPr>
          <w:sz w:val="24"/>
        </w:rPr>
      </w:pPr>
      <w:r>
        <w:rPr>
          <w:sz w:val="24"/>
        </w:rPr>
        <w:t>The applicant is responsible for informing those who are attending the event of the fire safety</w:t>
      </w:r>
      <w:r>
        <w:rPr>
          <w:spacing w:val="-6"/>
          <w:sz w:val="24"/>
        </w:rPr>
        <w:t xml:space="preserve"> </w:t>
      </w:r>
      <w:r>
        <w:rPr>
          <w:sz w:val="24"/>
        </w:rPr>
        <w:t>protocols.</w:t>
      </w:r>
    </w:p>
    <w:p w14:paraId="02762DD9" w14:textId="77777777" w:rsidR="00876EE5" w:rsidRDefault="006D4312">
      <w:pPr>
        <w:pStyle w:val="ListParagraph"/>
        <w:numPr>
          <w:ilvl w:val="0"/>
          <w:numId w:val="1"/>
        </w:numPr>
        <w:tabs>
          <w:tab w:val="left" w:pos="821"/>
        </w:tabs>
        <w:spacing w:line="259" w:lineRule="auto"/>
        <w:ind w:right="1644"/>
        <w:rPr>
          <w:sz w:val="24"/>
        </w:rPr>
      </w:pPr>
      <w:r>
        <w:rPr>
          <w:sz w:val="24"/>
        </w:rPr>
        <w:t>In the event of an untoward incident please contact the necessary authorities and a member of the Hall</w:t>
      </w:r>
      <w:r>
        <w:rPr>
          <w:spacing w:val="-3"/>
          <w:sz w:val="24"/>
        </w:rPr>
        <w:t xml:space="preserve"> </w:t>
      </w:r>
      <w:r>
        <w:rPr>
          <w:sz w:val="24"/>
        </w:rPr>
        <w:t>Committee.</w:t>
      </w:r>
    </w:p>
    <w:p w14:paraId="0AC99DF9" w14:textId="77777777" w:rsidR="00876EE5" w:rsidRDefault="006D4312">
      <w:pPr>
        <w:pStyle w:val="ListParagraph"/>
        <w:numPr>
          <w:ilvl w:val="0"/>
          <w:numId w:val="1"/>
        </w:numPr>
        <w:tabs>
          <w:tab w:val="left" w:pos="821"/>
        </w:tabs>
        <w:spacing w:line="261" w:lineRule="auto"/>
        <w:ind w:right="1734"/>
        <w:rPr>
          <w:sz w:val="24"/>
        </w:rPr>
      </w:pPr>
      <w:r>
        <w:rPr>
          <w:sz w:val="24"/>
        </w:rPr>
        <w:t>After the function the hall/lounge must be left in a neat and tidy condition and all furniture returned to original</w:t>
      </w:r>
      <w:r>
        <w:rPr>
          <w:spacing w:val="-3"/>
          <w:sz w:val="24"/>
        </w:rPr>
        <w:t xml:space="preserve"> </w:t>
      </w:r>
      <w:r>
        <w:rPr>
          <w:sz w:val="24"/>
        </w:rPr>
        <w:t>location.</w:t>
      </w:r>
    </w:p>
    <w:p w14:paraId="73BE1F84" w14:textId="77777777" w:rsidR="00876EE5" w:rsidRDefault="006D4312">
      <w:pPr>
        <w:pStyle w:val="ListParagraph"/>
        <w:numPr>
          <w:ilvl w:val="0"/>
          <w:numId w:val="1"/>
        </w:numPr>
        <w:tabs>
          <w:tab w:val="left" w:pos="821"/>
        </w:tabs>
        <w:spacing w:line="259" w:lineRule="auto"/>
        <w:ind w:right="1549"/>
        <w:rPr>
          <w:sz w:val="24"/>
        </w:rPr>
      </w:pPr>
      <w:r>
        <w:rPr>
          <w:sz w:val="24"/>
        </w:rPr>
        <w:t>All refuse should be removed and deposited in the appropriate recycling containers and bins.</w:t>
      </w:r>
    </w:p>
    <w:p w14:paraId="5FCBF56A" w14:textId="77777777" w:rsidR="00876EE5" w:rsidRDefault="00876EE5">
      <w:pPr>
        <w:spacing w:line="259" w:lineRule="auto"/>
        <w:rPr>
          <w:sz w:val="24"/>
        </w:rPr>
        <w:sectPr w:rsidR="00876EE5">
          <w:footerReference w:type="default" r:id="rId10"/>
          <w:pgSz w:w="11910" w:h="16840"/>
          <w:pgMar w:top="1580" w:right="220" w:bottom="1160" w:left="1340" w:header="0" w:footer="964" w:gutter="0"/>
          <w:cols w:space="720"/>
        </w:sectPr>
      </w:pPr>
    </w:p>
    <w:p w14:paraId="2E92D8C6" w14:textId="77777777" w:rsidR="00876EE5" w:rsidRDefault="006D4312">
      <w:pPr>
        <w:pStyle w:val="ListParagraph"/>
        <w:numPr>
          <w:ilvl w:val="0"/>
          <w:numId w:val="1"/>
        </w:numPr>
        <w:tabs>
          <w:tab w:val="left" w:pos="821"/>
        </w:tabs>
        <w:spacing w:before="76" w:line="259" w:lineRule="auto"/>
        <w:ind w:right="1354"/>
        <w:rPr>
          <w:sz w:val="24"/>
        </w:rPr>
      </w:pPr>
      <w:r>
        <w:rPr>
          <w:sz w:val="24"/>
        </w:rPr>
        <w:lastRenderedPageBreak/>
        <w:t>The Hall Committee will not be responsible for the loss of or damage to goods, property and personal effects. Vehicles left in the car park; owners do so at their own risk.</w:t>
      </w:r>
    </w:p>
    <w:p w14:paraId="5292E1AB" w14:textId="77777777" w:rsidR="00876EE5" w:rsidRDefault="006D4312">
      <w:pPr>
        <w:pStyle w:val="ListParagraph"/>
        <w:numPr>
          <w:ilvl w:val="0"/>
          <w:numId w:val="1"/>
        </w:numPr>
        <w:tabs>
          <w:tab w:val="left" w:pos="821"/>
        </w:tabs>
        <w:spacing w:line="259" w:lineRule="auto"/>
        <w:ind w:right="1377"/>
        <w:rPr>
          <w:sz w:val="24"/>
        </w:rPr>
      </w:pPr>
      <w:r>
        <w:rPr>
          <w:sz w:val="24"/>
        </w:rPr>
        <w:t>No materials can be left in the hall after a function. Any materials left in the hall will be removed/ disposed</w:t>
      </w:r>
      <w:r>
        <w:rPr>
          <w:spacing w:val="-2"/>
          <w:sz w:val="24"/>
        </w:rPr>
        <w:t xml:space="preserve"> </w:t>
      </w:r>
      <w:r>
        <w:rPr>
          <w:sz w:val="24"/>
        </w:rPr>
        <w:t>of.</w:t>
      </w:r>
    </w:p>
    <w:p w14:paraId="67E850BC" w14:textId="77777777" w:rsidR="00876EE5" w:rsidRDefault="006D4312">
      <w:pPr>
        <w:pStyle w:val="ListParagraph"/>
        <w:numPr>
          <w:ilvl w:val="0"/>
          <w:numId w:val="1"/>
        </w:numPr>
        <w:tabs>
          <w:tab w:val="left" w:pos="821"/>
        </w:tabs>
        <w:spacing w:line="259" w:lineRule="auto"/>
        <w:ind w:right="2216"/>
        <w:jc w:val="both"/>
        <w:rPr>
          <w:sz w:val="24"/>
        </w:rPr>
      </w:pPr>
      <w:r>
        <w:rPr>
          <w:sz w:val="24"/>
        </w:rPr>
        <w:t xml:space="preserve">No application for the use of the hall/lounge may be transferred to any other </w:t>
      </w:r>
      <w:proofErr w:type="spellStart"/>
      <w:r>
        <w:rPr>
          <w:sz w:val="24"/>
        </w:rPr>
        <w:t>organisation</w:t>
      </w:r>
      <w:proofErr w:type="spellEnd"/>
      <w:r>
        <w:rPr>
          <w:sz w:val="24"/>
        </w:rPr>
        <w:t xml:space="preserve"> without the prior approval of the Hall Committee and renewed application</w:t>
      </w:r>
      <w:r>
        <w:rPr>
          <w:spacing w:val="-1"/>
          <w:sz w:val="24"/>
        </w:rPr>
        <w:t xml:space="preserve"> </w:t>
      </w:r>
      <w:r>
        <w:rPr>
          <w:sz w:val="24"/>
        </w:rPr>
        <w:t>documentation.</w:t>
      </w:r>
    </w:p>
    <w:p w14:paraId="566E208D" w14:textId="0859DA21" w:rsidR="00876EE5" w:rsidRDefault="006D4312">
      <w:pPr>
        <w:pStyle w:val="Heading1"/>
        <w:spacing w:before="158"/>
        <w:ind w:right="1215"/>
        <w:rPr>
          <w:u w:val="none"/>
        </w:rPr>
      </w:pPr>
      <w:r>
        <w:rPr>
          <w:u w:val="thick"/>
        </w:rPr>
        <w:t>Hire Fees 20</w:t>
      </w:r>
      <w:r w:rsidR="0034581D">
        <w:rPr>
          <w:u w:val="thick"/>
        </w:rPr>
        <w:t>23</w:t>
      </w:r>
    </w:p>
    <w:p w14:paraId="59E39C69" w14:textId="77777777" w:rsidR="00876EE5" w:rsidRDefault="00876EE5">
      <w:pPr>
        <w:pStyle w:val="BodyText"/>
        <w:spacing w:before="8"/>
        <w:ind w:left="0" w:firstLine="0"/>
        <w:rPr>
          <w:b/>
          <w:sz w:val="16"/>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5"/>
        <w:gridCol w:w="4314"/>
      </w:tblGrid>
      <w:tr w:rsidR="00876EE5" w14:paraId="32516690" w14:textId="77777777">
        <w:trPr>
          <w:trHeight w:val="321"/>
        </w:trPr>
        <w:tc>
          <w:tcPr>
            <w:tcW w:w="4345" w:type="dxa"/>
          </w:tcPr>
          <w:p w14:paraId="0BF44429" w14:textId="77777777" w:rsidR="00876EE5" w:rsidRDefault="006D4312">
            <w:pPr>
              <w:pStyle w:val="TableParagraph"/>
              <w:spacing w:line="301" w:lineRule="exact"/>
              <w:rPr>
                <w:sz w:val="28"/>
              </w:rPr>
            </w:pPr>
            <w:r>
              <w:rPr>
                <w:sz w:val="28"/>
              </w:rPr>
              <w:t>Main hall/lounge</w:t>
            </w:r>
          </w:p>
        </w:tc>
        <w:tc>
          <w:tcPr>
            <w:tcW w:w="4314" w:type="dxa"/>
          </w:tcPr>
          <w:p w14:paraId="34E78E78" w14:textId="0FC0072C" w:rsidR="00876EE5" w:rsidRDefault="006D4312">
            <w:pPr>
              <w:pStyle w:val="TableParagraph"/>
              <w:spacing w:line="301" w:lineRule="exact"/>
              <w:rPr>
                <w:b/>
                <w:sz w:val="28"/>
              </w:rPr>
            </w:pPr>
            <w:r>
              <w:rPr>
                <w:sz w:val="28"/>
              </w:rPr>
              <w:t>£</w:t>
            </w:r>
            <w:r w:rsidR="0034581D">
              <w:rPr>
                <w:sz w:val="28"/>
              </w:rPr>
              <w:t>15</w:t>
            </w:r>
            <w:r>
              <w:rPr>
                <w:sz w:val="28"/>
              </w:rPr>
              <w:t xml:space="preserve"> per hour</w:t>
            </w:r>
            <w:r>
              <w:rPr>
                <w:b/>
                <w:sz w:val="28"/>
              </w:rPr>
              <w:t>*</w:t>
            </w:r>
          </w:p>
        </w:tc>
      </w:tr>
      <w:tr w:rsidR="00876EE5" w14:paraId="57CFAF96" w14:textId="77777777">
        <w:trPr>
          <w:trHeight w:val="323"/>
        </w:trPr>
        <w:tc>
          <w:tcPr>
            <w:tcW w:w="4345" w:type="dxa"/>
          </w:tcPr>
          <w:p w14:paraId="77D87B66" w14:textId="77777777" w:rsidR="00876EE5" w:rsidRDefault="006D4312">
            <w:pPr>
              <w:pStyle w:val="TableParagraph"/>
              <w:spacing w:line="304" w:lineRule="exact"/>
              <w:rPr>
                <w:sz w:val="28"/>
              </w:rPr>
            </w:pPr>
            <w:r>
              <w:rPr>
                <w:sz w:val="28"/>
              </w:rPr>
              <w:t>Funerals/ Charity events</w:t>
            </w:r>
          </w:p>
        </w:tc>
        <w:tc>
          <w:tcPr>
            <w:tcW w:w="4314" w:type="dxa"/>
          </w:tcPr>
          <w:p w14:paraId="4702F722" w14:textId="5C13BEC3" w:rsidR="00876EE5" w:rsidRDefault="006D4312">
            <w:pPr>
              <w:pStyle w:val="TableParagraph"/>
              <w:spacing w:line="304" w:lineRule="exact"/>
              <w:rPr>
                <w:sz w:val="28"/>
              </w:rPr>
            </w:pPr>
            <w:r>
              <w:rPr>
                <w:sz w:val="28"/>
              </w:rPr>
              <w:t>£</w:t>
            </w:r>
            <w:r w:rsidR="0034581D">
              <w:rPr>
                <w:sz w:val="28"/>
              </w:rPr>
              <w:t>30</w:t>
            </w:r>
            <w:r>
              <w:rPr>
                <w:sz w:val="28"/>
              </w:rPr>
              <w:t xml:space="preserve"> flat rate</w:t>
            </w:r>
          </w:p>
        </w:tc>
      </w:tr>
    </w:tbl>
    <w:p w14:paraId="0A4A5683" w14:textId="77777777" w:rsidR="00876EE5" w:rsidRDefault="00876EE5">
      <w:pPr>
        <w:pStyle w:val="BodyText"/>
        <w:spacing w:before="7"/>
        <w:ind w:left="0" w:firstLine="0"/>
        <w:rPr>
          <w:b/>
          <w:sz w:val="43"/>
        </w:rPr>
      </w:pPr>
    </w:p>
    <w:p w14:paraId="60E5A45F" w14:textId="77777777" w:rsidR="00876EE5" w:rsidRPr="003C1021" w:rsidRDefault="006D4312">
      <w:pPr>
        <w:spacing w:line="259" w:lineRule="auto"/>
        <w:ind w:left="460" w:right="1229"/>
        <w:jc w:val="center"/>
        <w:rPr>
          <w:b/>
          <w:sz w:val="28"/>
        </w:rPr>
      </w:pPr>
      <w:r w:rsidRPr="003C1021">
        <w:rPr>
          <w:b/>
          <w:sz w:val="28"/>
        </w:rPr>
        <w:t>*If you require access to the hall the day before your function the hourly rate will apply and arrangements should be made with the Hall-keeper.</w:t>
      </w:r>
    </w:p>
    <w:sectPr w:rsidR="00876EE5" w:rsidRPr="003C1021">
      <w:pgSz w:w="11910" w:h="16840"/>
      <w:pgMar w:top="1340" w:right="220" w:bottom="1160" w:left="1340"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1553" w14:textId="77777777" w:rsidR="00B3074C" w:rsidRDefault="00B3074C">
      <w:r>
        <w:separator/>
      </w:r>
    </w:p>
  </w:endnote>
  <w:endnote w:type="continuationSeparator" w:id="0">
    <w:p w14:paraId="73050E79" w14:textId="77777777" w:rsidR="00B3074C" w:rsidRDefault="00B3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37D0" w14:textId="2188E97D" w:rsidR="00876EE5" w:rsidRDefault="00A632BF">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503300864" behindDoc="1" locked="0" layoutInCell="1" allowOverlap="1" wp14:anchorId="385D4011" wp14:editId="4678C0CA">
              <wp:simplePos x="0" y="0"/>
              <wp:positionH relativeFrom="page">
                <wp:posOffset>901700</wp:posOffset>
              </wp:positionH>
              <wp:positionV relativeFrom="page">
                <wp:posOffset>9940290</wp:posOffset>
              </wp:positionV>
              <wp:extent cx="1774825" cy="165735"/>
              <wp:effectExtent l="0" t="0" r="317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9EE43" w14:textId="77777777" w:rsidR="00876EE5" w:rsidRDefault="006D4312">
                          <w:pPr>
                            <w:spacing w:before="10"/>
                            <w:ind w:left="20"/>
                            <w:rPr>
                              <w:sz w:val="20"/>
                            </w:rPr>
                          </w:pPr>
                          <w:r>
                            <w:rPr>
                              <w:sz w:val="20"/>
                            </w:rPr>
                            <w:t>St Francis of Assisi, Port Glasgow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D4011" id="_x0000_t202" coordsize="21600,21600" o:spt="202" path="m,l,21600r21600,l21600,xe">
              <v:stroke joinstyle="miter"/>
              <v:path gradientshapeok="t" o:connecttype="rect"/>
            </v:shapetype>
            <v:shape id="Text Box 3" o:spid="_x0000_s1027" type="#_x0000_t202" style="position:absolute;margin-left:71pt;margin-top:782.7pt;width:139.75pt;height:13.05pt;z-index:-1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" filled="f" stroked="f">
              <v:textbox inset="0,0,0,0">
                <w:txbxContent>
                  <w:p w14:paraId="7319EE43" w14:textId="77777777" w:rsidR="00876EE5" w:rsidRDefault="006D4312">
                    <w:pPr>
                      <w:spacing w:before="10"/>
                      <w:ind w:left="20"/>
                      <w:rPr>
                        <w:sz w:val="20"/>
                      </w:rPr>
                    </w:pPr>
                    <w:r>
                      <w:rPr>
                        <w:sz w:val="20"/>
                      </w:rPr>
                      <w:t>St Francis of Assisi, Port Glasgow</w:t>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503300888" behindDoc="1" locked="0" layoutInCell="1" allowOverlap="1" wp14:anchorId="6C6F9E12" wp14:editId="1945CBD6">
              <wp:simplePos x="0" y="0"/>
              <wp:positionH relativeFrom="page">
                <wp:posOffset>2919730</wp:posOffset>
              </wp:positionH>
              <wp:positionV relativeFrom="page">
                <wp:posOffset>9940290</wp:posOffset>
              </wp:positionV>
              <wp:extent cx="1720850" cy="311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6684" w14:textId="6DFB806E" w:rsidR="00876EE5" w:rsidRDefault="00D3070C">
                          <w:pPr>
                            <w:spacing w:before="10"/>
                            <w:ind w:left="2"/>
                            <w:jc w:val="center"/>
                            <w:rPr>
                              <w:sz w:val="20"/>
                            </w:rPr>
                          </w:pPr>
                          <w:r>
                            <w:rPr>
                              <w:sz w:val="20"/>
                            </w:rPr>
                            <w:t>January 20</w:t>
                          </w:r>
                          <w:r w:rsidR="0034581D">
                            <w:rPr>
                              <w:sz w:val="20"/>
                            </w:rPr>
                            <w:t>23</w:t>
                          </w:r>
                        </w:p>
                        <w:p w14:paraId="1B63D9FB" w14:textId="77777777" w:rsidR="00876EE5" w:rsidRDefault="006D4312">
                          <w:pPr>
                            <w:spacing w:before="1"/>
                            <w:jc w:val="center"/>
                            <w:rPr>
                              <w:sz w:val="20"/>
                            </w:rPr>
                          </w:pPr>
                          <w:r>
                            <w:rPr>
                              <w:sz w:val="20"/>
                            </w:rPr>
                            <w:t>Rules &amp; Conditions for Hall Hire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F9E12" id="_x0000_s1028" type="#_x0000_t202" style="position:absolute;margin-left:229.9pt;margin-top:782.7pt;width:135.5pt;height:24.55pt;z-index:-15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" filled="f" stroked="f">
              <v:textbox inset="0,0,0,0">
                <w:txbxContent>
                  <w:p w14:paraId="71426684" w14:textId="6DFB806E" w:rsidR="00876EE5" w:rsidRDefault="00D3070C">
                    <w:pPr>
                      <w:spacing w:before="10"/>
                      <w:ind w:left="2"/>
                      <w:jc w:val="center"/>
                      <w:rPr>
                        <w:sz w:val="20"/>
                      </w:rPr>
                    </w:pPr>
                    <w:r>
                      <w:rPr>
                        <w:sz w:val="20"/>
                      </w:rPr>
                      <w:t>January 20</w:t>
                    </w:r>
                    <w:r w:rsidR="0034581D">
                      <w:rPr>
                        <w:sz w:val="20"/>
                      </w:rPr>
                      <w:t>23</w:t>
                    </w:r>
                  </w:p>
                  <w:p w14:paraId="1B63D9FB" w14:textId="77777777" w:rsidR="00876EE5" w:rsidRDefault="006D4312">
                    <w:pPr>
                      <w:spacing w:before="1"/>
                      <w:jc w:val="center"/>
                      <w:rPr>
                        <w:sz w:val="20"/>
                      </w:rPr>
                    </w:pPr>
                    <w:r>
                      <w:rPr>
                        <w:sz w:val="20"/>
                      </w:rPr>
                      <w:t>Rules &amp; Conditions for Hall Hire</w:t>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503300912" behindDoc="1" locked="0" layoutInCell="1" allowOverlap="1" wp14:anchorId="111006D6" wp14:editId="626E3FFF">
              <wp:simplePos x="0" y="0"/>
              <wp:positionH relativeFrom="page">
                <wp:posOffset>5022215</wp:posOffset>
              </wp:positionH>
              <wp:positionV relativeFrom="page">
                <wp:posOffset>9940290</wp:posOffset>
              </wp:positionV>
              <wp:extent cx="1635760" cy="165735"/>
              <wp:effectExtent l="5715"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81273" w14:textId="77777777" w:rsidR="00876EE5" w:rsidRDefault="006D4312">
                          <w:pPr>
                            <w:spacing w:before="10"/>
                            <w:ind w:left="20"/>
                            <w:rPr>
                              <w:sz w:val="20"/>
                            </w:rPr>
                          </w:pPr>
                          <w:r>
                            <w:rPr>
                              <w:sz w:val="20"/>
                            </w:rPr>
                            <w:t>Scottish Charity No: SC013514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006D6" id="Text Box 1" o:spid="_x0000_s1029" type="#_x0000_t202" style="position:absolute;margin-left:395.45pt;margin-top:782.7pt;width:128.8pt;height:13.05pt;z-index:-1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" filled="f" stroked="f">
              <v:textbox inset="0,0,0,0">
                <w:txbxContent>
                  <w:p w14:paraId="14381273" w14:textId="77777777" w:rsidR="00876EE5" w:rsidRDefault="006D4312">
                    <w:pPr>
                      <w:spacing w:before="10"/>
                      <w:ind w:left="20"/>
                      <w:rPr>
                        <w:sz w:val="20"/>
                      </w:rPr>
                    </w:pPr>
                    <w:r>
                      <w:rPr>
                        <w:sz w:val="20"/>
                      </w:rPr>
                      <w:t>Scottish Charity No: SC013514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96AC9" w14:textId="77777777" w:rsidR="00B3074C" w:rsidRDefault="00B3074C">
      <w:r>
        <w:separator/>
      </w:r>
    </w:p>
  </w:footnote>
  <w:footnote w:type="continuationSeparator" w:id="0">
    <w:p w14:paraId="17DDE39D" w14:textId="77777777" w:rsidR="00B3074C" w:rsidRDefault="00B30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7BB"/>
    <w:multiLevelType w:val="hybridMultilevel"/>
    <w:tmpl w:val="44D4E4D0"/>
    <w:lvl w:ilvl="0" w:tplc="8CD2EB26">
      <w:numFmt w:val="bullet"/>
      <w:lvlText w:val=""/>
      <w:lvlJc w:val="left"/>
      <w:pPr>
        <w:ind w:left="827" w:hanging="360"/>
      </w:pPr>
      <w:rPr>
        <w:rFonts w:ascii="Symbol" w:eastAsia="Symbol" w:hAnsi="Symbol" w:cs="Symbol" w:hint="default"/>
        <w:w w:val="100"/>
        <w:sz w:val="22"/>
        <w:szCs w:val="22"/>
        <w:lang w:val="en-US" w:eastAsia="en-US" w:bidi="en-US"/>
      </w:rPr>
    </w:lvl>
    <w:lvl w:ilvl="1" w:tplc="CBD413EE">
      <w:numFmt w:val="bullet"/>
      <w:lvlText w:val="•"/>
      <w:lvlJc w:val="left"/>
      <w:pPr>
        <w:ind w:left="1638" w:hanging="360"/>
      </w:pPr>
      <w:rPr>
        <w:rFonts w:hint="default"/>
        <w:lang w:val="en-US" w:eastAsia="en-US" w:bidi="en-US"/>
      </w:rPr>
    </w:lvl>
    <w:lvl w:ilvl="2" w:tplc="D1D2DBD2">
      <w:numFmt w:val="bullet"/>
      <w:lvlText w:val="•"/>
      <w:lvlJc w:val="left"/>
      <w:pPr>
        <w:ind w:left="2457" w:hanging="360"/>
      </w:pPr>
      <w:rPr>
        <w:rFonts w:hint="default"/>
        <w:lang w:val="en-US" w:eastAsia="en-US" w:bidi="en-US"/>
      </w:rPr>
    </w:lvl>
    <w:lvl w:ilvl="3" w:tplc="8E721B84">
      <w:numFmt w:val="bullet"/>
      <w:lvlText w:val="•"/>
      <w:lvlJc w:val="left"/>
      <w:pPr>
        <w:ind w:left="3276" w:hanging="360"/>
      </w:pPr>
      <w:rPr>
        <w:rFonts w:hint="default"/>
        <w:lang w:val="en-US" w:eastAsia="en-US" w:bidi="en-US"/>
      </w:rPr>
    </w:lvl>
    <w:lvl w:ilvl="4" w:tplc="185E0E2E">
      <w:numFmt w:val="bullet"/>
      <w:lvlText w:val="•"/>
      <w:lvlJc w:val="left"/>
      <w:pPr>
        <w:ind w:left="4094" w:hanging="360"/>
      </w:pPr>
      <w:rPr>
        <w:rFonts w:hint="default"/>
        <w:lang w:val="en-US" w:eastAsia="en-US" w:bidi="en-US"/>
      </w:rPr>
    </w:lvl>
    <w:lvl w:ilvl="5" w:tplc="5100E80A">
      <w:numFmt w:val="bullet"/>
      <w:lvlText w:val="•"/>
      <w:lvlJc w:val="left"/>
      <w:pPr>
        <w:ind w:left="4913" w:hanging="360"/>
      </w:pPr>
      <w:rPr>
        <w:rFonts w:hint="default"/>
        <w:lang w:val="en-US" w:eastAsia="en-US" w:bidi="en-US"/>
      </w:rPr>
    </w:lvl>
    <w:lvl w:ilvl="6" w:tplc="64405138">
      <w:numFmt w:val="bullet"/>
      <w:lvlText w:val="•"/>
      <w:lvlJc w:val="left"/>
      <w:pPr>
        <w:ind w:left="5732" w:hanging="360"/>
      </w:pPr>
      <w:rPr>
        <w:rFonts w:hint="default"/>
        <w:lang w:val="en-US" w:eastAsia="en-US" w:bidi="en-US"/>
      </w:rPr>
    </w:lvl>
    <w:lvl w:ilvl="7" w:tplc="5FC0A19A">
      <w:numFmt w:val="bullet"/>
      <w:lvlText w:val="•"/>
      <w:lvlJc w:val="left"/>
      <w:pPr>
        <w:ind w:left="6550" w:hanging="360"/>
      </w:pPr>
      <w:rPr>
        <w:rFonts w:hint="default"/>
        <w:lang w:val="en-US" w:eastAsia="en-US" w:bidi="en-US"/>
      </w:rPr>
    </w:lvl>
    <w:lvl w:ilvl="8" w:tplc="3C805676">
      <w:numFmt w:val="bullet"/>
      <w:lvlText w:val="•"/>
      <w:lvlJc w:val="left"/>
      <w:pPr>
        <w:ind w:left="7369" w:hanging="360"/>
      </w:pPr>
      <w:rPr>
        <w:rFonts w:hint="default"/>
        <w:lang w:val="en-US" w:eastAsia="en-US" w:bidi="en-US"/>
      </w:rPr>
    </w:lvl>
  </w:abstractNum>
  <w:abstractNum w:abstractNumId="1" w15:restartNumberingAfterBreak="0">
    <w:nsid w:val="4B757EC1"/>
    <w:multiLevelType w:val="hybridMultilevel"/>
    <w:tmpl w:val="EFDA1290"/>
    <w:lvl w:ilvl="0" w:tplc="5FB4D8D2">
      <w:start w:val="1"/>
      <w:numFmt w:val="decimal"/>
      <w:lvlText w:val="%1."/>
      <w:lvlJc w:val="left"/>
      <w:pPr>
        <w:ind w:left="820" w:hanging="360"/>
        <w:jc w:val="left"/>
      </w:pPr>
      <w:rPr>
        <w:rFonts w:ascii="Times New Roman" w:eastAsia="Times New Roman" w:hAnsi="Times New Roman" w:cs="Times New Roman" w:hint="default"/>
        <w:b/>
        <w:bCs/>
        <w:spacing w:val="-5"/>
        <w:w w:val="99"/>
        <w:sz w:val="24"/>
        <w:szCs w:val="24"/>
        <w:lang w:val="en-US" w:eastAsia="en-US" w:bidi="en-US"/>
      </w:rPr>
    </w:lvl>
    <w:lvl w:ilvl="1" w:tplc="817AA4BE">
      <w:numFmt w:val="bullet"/>
      <w:lvlText w:val="•"/>
      <w:lvlJc w:val="left"/>
      <w:pPr>
        <w:ind w:left="1772" w:hanging="360"/>
      </w:pPr>
      <w:rPr>
        <w:rFonts w:hint="default"/>
        <w:lang w:val="en-US" w:eastAsia="en-US" w:bidi="en-US"/>
      </w:rPr>
    </w:lvl>
    <w:lvl w:ilvl="2" w:tplc="83200882">
      <w:numFmt w:val="bullet"/>
      <w:lvlText w:val="•"/>
      <w:lvlJc w:val="left"/>
      <w:pPr>
        <w:ind w:left="2725" w:hanging="360"/>
      </w:pPr>
      <w:rPr>
        <w:rFonts w:hint="default"/>
        <w:lang w:val="en-US" w:eastAsia="en-US" w:bidi="en-US"/>
      </w:rPr>
    </w:lvl>
    <w:lvl w:ilvl="3" w:tplc="A280A75A">
      <w:numFmt w:val="bullet"/>
      <w:lvlText w:val="•"/>
      <w:lvlJc w:val="left"/>
      <w:pPr>
        <w:ind w:left="3677" w:hanging="360"/>
      </w:pPr>
      <w:rPr>
        <w:rFonts w:hint="default"/>
        <w:lang w:val="en-US" w:eastAsia="en-US" w:bidi="en-US"/>
      </w:rPr>
    </w:lvl>
    <w:lvl w:ilvl="4" w:tplc="AF56F01A">
      <w:numFmt w:val="bullet"/>
      <w:lvlText w:val="•"/>
      <w:lvlJc w:val="left"/>
      <w:pPr>
        <w:ind w:left="4630" w:hanging="360"/>
      </w:pPr>
      <w:rPr>
        <w:rFonts w:hint="default"/>
        <w:lang w:val="en-US" w:eastAsia="en-US" w:bidi="en-US"/>
      </w:rPr>
    </w:lvl>
    <w:lvl w:ilvl="5" w:tplc="D1D4377E">
      <w:numFmt w:val="bullet"/>
      <w:lvlText w:val="•"/>
      <w:lvlJc w:val="left"/>
      <w:pPr>
        <w:ind w:left="5583" w:hanging="360"/>
      </w:pPr>
      <w:rPr>
        <w:rFonts w:hint="default"/>
        <w:lang w:val="en-US" w:eastAsia="en-US" w:bidi="en-US"/>
      </w:rPr>
    </w:lvl>
    <w:lvl w:ilvl="6" w:tplc="6310EEB4">
      <w:numFmt w:val="bullet"/>
      <w:lvlText w:val="•"/>
      <w:lvlJc w:val="left"/>
      <w:pPr>
        <w:ind w:left="6535" w:hanging="360"/>
      </w:pPr>
      <w:rPr>
        <w:rFonts w:hint="default"/>
        <w:lang w:val="en-US" w:eastAsia="en-US" w:bidi="en-US"/>
      </w:rPr>
    </w:lvl>
    <w:lvl w:ilvl="7" w:tplc="F694271C">
      <w:numFmt w:val="bullet"/>
      <w:lvlText w:val="•"/>
      <w:lvlJc w:val="left"/>
      <w:pPr>
        <w:ind w:left="7488" w:hanging="360"/>
      </w:pPr>
      <w:rPr>
        <w:rFonts w:hint="default"/>
        <w:lang w:val="en-US" w:eastAsia="en-US" w:bidi="en-US"/>
      </w:rPr>
    </w:lvl>
    <w:lvl w:ilvl="8" w:tplc="E808269E">
      <w:numFmt w:val="bullet"/>
      <w:lvlText w:val="•"/>
      <w:lvlJc w:val="left"/>
      <w:pPr>
        <w:ind w:left="8441" w:hanging="360"/>
      </w:pPr>
      <w:rPr>
        <w:rFonts w:hint="default"/>
        <w:lang w:val="en-US" w:eastAsia="en-US" w:bidi="en-US"/>
      </w:rPr>
    </w:lvl>
  </w:abstractNum>
  <w:num w:numId="1" w16cid:durableId="671645096">
    <w:abstractNumId w:val="1"/>
  </w:num>
  <w:num w:numId="2" w16cid:durableId="199860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EE5"/>
    <w:rsid w:val="0033706B"/>
    <w:rsid w:val="0034581D"/>
    <w:rsid w:val="003C1021"/>
    <w:rsid w:val="006D4312"/>
    <w:rsid w:val="0085069C"/>
    <w:rsid w:val="00876EE5"/>
    <w:rsid w:val="00A632BF"/>
    <w:rsid w:val="00B3074C"/>
    <w:rsid w:val="00D30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00A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460"/>
      <w:jc w:val="center"/>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5069C"/>
    <w:rPr>
      <w:color w:val="0000FF" w:themeColor="hyperlink"/>
      <w:u w:val="single"/>
    </w:rPr>
  </w:style>
  <w:style w:type="paragraph" w:styleId="Header">
    <w:name w:val="header"/>
    <w:basedOn w:val="Normal"/>
    <w:link w:val="HeaderChar"/>
    <w:uiPriority w:val="99"/>
    <w:unhideWhenUsed/>
    <w:rsid w:val="0085069C"/>
    <w:pPr>
      <w:tabs>
        <w:tab w:val="center" w:pos="4513"/>
        <w:tab w:val="right" w:pos="9026"/>
      </w:tabs>
    </w:pPr>
  </w:style>
  <w:style w:type="character" w:customStyle="1" w:styleId="HeaderChar">
    <w:name w:val="Header Char"/>
    <w:basedOn w:val="DefaultParagraphFont"/>
    <w:link w:val="Header"/>
    <w:uiPriority w:val="99"/>
    <w:rsid w:val="0085069C"/>
    <w:rPr>
      <w:rFonts w:ascii="Times New Roman" w:eastAsia="Times New Roman" w:hAnsi="Times New Roman" w:cs="Times New Roman"/>
      <w:lang w:bidi="en-US"/>
    </w:rPr>
  </w:style>
  <w:style w:type="paragraph" w:styleId="Footer">
    <w:name w:val="footer"/>
    <w:basedOn w:val="Normal"/>
    <w:link w:val="FooterChar"/>
    <w:uiPriority w:val="99"/>
    <w:unhideWhenUsed/>
    <w:rsid w:val="0085069C"/>
    <w:pPr>
      <w:tabs>
        <w:tab w:val="center" w:pos="4513"/>
        <w:tab w:val="right" w:pos="9026"/>
      </w:tabs>
    </w:pPr>
  </w:style>
  <w:style w:type="character" w:customStyle="1" w:styleId="FooterChar">
    <w:name w:val="Footer Char"/>
    <w:basedOn w:val="DefaultParagraphFont"/>
    <w:link w:val="Footer"/>
    <w:uiPriority w:val="99"/>
    <w:rsid w:val="0085069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francis@rcdop.org.uk%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castle</dc:creator>
  <cp:lastModifiedBy>Mr Wishart</cp:lastModifiedBy>
  <cp:revision>3</cp:revision>
  <dcterms:created xsi:type="dcterms:W3CDTF">2019-01-16T19:59:00Z</dcterms:created>
  <dcterms:modified xsi:type="dcterms:W3CDTF">2023-01-07T16:29:00Z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2015-05-21T00:00:00Z</vt:filetime>
  </property>
  <property fmtid="{D5CDD505-2E9C-101B-9397-08002B2CF9AE}" pid="3" name="Creator">
    <vt:lpwstr>Microsoft® Word 2013</vt:lpwstr>
  </property>
  <property fmtid="{D5CDD505-2E9C-101B-9397-08002B2CF9AE}" pid="4" name="LastSaved">
    <vt:filetime>2018-12-11T00:00:00Z</vt:filetime>
  </property>
</Properties>
</file>